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DCE" w:rsidRPr="00D67C73" w:rsidRDefault="00252F76" w:rsidP="00D67C73">
      <w:pPr>
        <w:spacing w:line="520" w:lineRule="exact"/>
        <w:ind w:firstLine="420"/>
        <w:jc w:val="center"/>
        <w:rPr>
          <w:rFonts w:ascii="方正小标宋简体" w:eastAsia="方正小标宋简体" w:hAnsiTheme="majorEastAsia" w:cs="新宋体"/>
          <w:bCs/>
          <w:sz w:val="44"/>
          <w:szCs w:val="44"/>
        </w:rPr>
      </w:pPr>
      <w:r w:rsidRPr="00D67C73">
        <w:rPr>
          <w:rFonts w:ascii="方正小标宋简体" w:eastAsia="方正小标宋简体" w:hAnsiTheme="majorEastAsia" w:cs="新宋体" w:hint="eastAsia"/>
          <w:bCs/>
          <w:sz w:val="44"/>
          <w:szCs w:val="44"/>
        </w:rPr>
        <w:t>2018年</w:t>
      </w:r>
      <w:r w:rsidR="00F50AC4" w:rsidRPr="00D67C73">
        <w:rPr>
          <w:rFonts w:ascii="方正小标宋简体" w:eastAsia="方正小标宋简体" w:hAnsiTheme="majorEastAsia" w:cs="新宋体" w:hint="eastAsia"/>
          <w:bCs/>
          <w:sz w:val="44"/>
          <w:szCs w:val="44"/>
        </w:rPr>
        <w:t>垃圾转运项目绩效评价报告</w:t>
      </w:r>
    </w:p>
    <w:p w:rsidR="00500EDF" w:rsidRPr="00D67C73" w:rsidRDefault="00500EDF" w:rsidP="00D67C73">
      <w:pPr>
        <w:spacing w:line="520" w:lineRule="exact"/>
        <w:ind w:firstLineChars="180" w:firstLine="576"/>
        <w:rPr>
          <w:rFonts w:ascii="仿宋_GB2312" w:eastAsia="仿宋_GB2312" w:hAnsi="新宋体" w:cs="新宋体"/>
          <w:sz w:val="32"/>
          <w:szCs w:val="32"/>
        </w:rPr>
      </w:pPr>
    </w:p>
    <w:p w:rsidR="008D5DDF" w:rsidRPr="00DC5893" w:rsidRDefault="008D5DDF" w:rsidP="00DC5893">
      <w:pPr>
        <w:spacing w:line="520" w:lineRule="exact"/>
        <w:ind w:firstLineChars="180" w:firstLine="504"/>
        <w:rPr>
          <w:rFonts w:ascii="黑体" w:eastAsia="黑体" w:hAnsi="黑体" w:cs="新宋体"/>
          <w:bCs/>
          <w:sz w:val="28"/>
          <w:szCs w:val="28"/>
        </w:rPr>
      </w:pPr>
      <w:r w:rsidRPr="00DC5893">
        <w:rPr>
          <w:rFonts w:ascii="黑体" w:eastAsia="黑体" w:hAnsi="黑体" w:cs="新宋体" w:hint="eastAsia"/>
          <w:sz w:val="28"/>
          <w:szCs w:val="28"/>
        </w:rPr>
        <w:t>一、项目实施情况</w:t>
      </w:r>
    </w:p>
    <w:p w:rsidR="00A23260" w:rsidRPr="00DC5893" w:rsidRDefault="00F50AC4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该项目委托仁华公司实施，转运地点设</w:t>
      </w:r>
      <w:r w:rsidR="00CB7DCE" w:rsidRPr="00DC5893">
        <w:rPr>
          <w:rFonts w:ascii="仿宋_GB2312" w:eastAsia="仿宋_GB2312" w:hAnsi="新宋体" w:cs="新宋体" w:hint="eastAsia"/>
          <w:sz w:val="28"/>
          <w:szCs w:val="28"/>
        </w:rPr>
        <w:t>望城区临时垃圾中转站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，站内</w:t>
      </w:r>
      <w:r w:rsidR="00CB7DCE" w:rsidRPr="00DC5893">
        <w:rPr>
          <w:rFonts w:ascii="仿宋_GB2312" w:eastAsia="仿宋_GB2312" w:hAnsi="新宋体" w:cs="新宋体" w:hint="eastAsia"/>
          <w:sz w:val="28"/>
          <w:szCs w:val="28"/>
        </w:rPr>
        <w:t>现有</w:t>
      </w:r>
      <w:r w:rsidR="00712ADC" w:rsidRPr="00DC5893">
        <w:rPr>
          <w:rFonts w:ascii="仿宋_GB2312" w:eastAsia="仿宋_GB2312" w:hAnsi="新宋体" w:cs="新宋体" w:hint="eastAsia"/>
          <w:sz w:val="28"/>
          <w:szCs w:val="28"/>
        </w:rPr>
        <w:t>工作</w:t>
      </w:r>
      <w:r w:rsidR="00CB7DCE" w:rsidRPr="00DC5893">
        <w:rPr>
          <w:rFonts w:ascii="仿宋_GB2312" w:eastAsia="仿宋_GB2312" w:hAnsi="新宋体" w:cs="新宋体" w:hint="eastAsia"/>
          <w:sz w:val="28"/>
          <w:szCs w:val="28"/>
        </w:rPr>
        <w:t>人员</w:t>
      </w:r>
      <w:r w:rsidR="00D67C73" w:rsidRPr="00DC5893">
        <w:rPr>
          <w:rFonts w:ascii="仿宋_GB2312" w:eastAsia="仿宋_GB2312" w:hAnsi="新宋体" w:cs="新宋体" w:hint="eastAsia"/>
          <w:sz w:val="28"/>
          <w:szCs w:val="28"/>
        </w:rPr>
        <w:t>3</w:t>
      </w:r>
      <w:r w:rsidR="009035C3" w:rsidRPr="00DC5893">
        <w:rPr>
          <w:rFonts w:ascii="仿宋_GB2312" w:eastAsia="仿宋_GB2312" w:hAnsi="新宋体" w:cs="新宋体" w:hint="eastAsia"/>
          <w:sz w:val="28"/>
          <w:szCs w:val="28"/>
        </w:rPr>
        <w:t>8</w:t>
      </w:r>
      <w:r w:rsidR="00CB7DCE" w:rsidRPr="00DC5893">
        <w:rPr>
          <w:rFonts w:ascii="仿宋_GB2312" w:eastAsia="仿宋_GB2312" w:hAnsi="新宋体" w:cs="新宋体" w:hint="eastAsia"/>
          <w:sz w:val="28"/>
          <w:szCs w:val="28"/>
        </w:rPr>
        <w:t>名，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转运车</w:t>
      </w:r>
      <w:r w:rsidR="00D67C73" w:rsidRPr="00DC5893">
        <w:rPr>
          <w:rFonts w:ascii="仿宋_GB2312" w:eastAsia="仿宋_GB2312" w:hAnsi="新宋体" w:cs="新宋体" w:hint="eastAsia"/>
          <w:sz w:val="28"/>
          <w:szCs w:val="28"/>
        </w:rPr>
        <w:t>2</w:t>
      </w:r>
      <w:r w:rsidR="009035C3" w:rsidRPr="00DC5893">
        <w:rPr>
          <w:rFonts w:ascii="仿宋_GB2312" w:eastAsia="仿宋_GB2312" w:hAnsi="新宋体" w:cs="新宋体" w:hint="eastAsia"/>
          <w:sz w:val="28"/>
          <w:szCs w:val="28"/>
        </w:rPr>
        <w:t>5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台，每天承担着</w:t>
      </w:r>
      <w:r w:rsidR="00D67C73" w:rsidRPr="00DC5893">
        <w:rPr>
          <w:rFonts w:ascii="仿宋_GB2312" w:eastAsia="仿宋_GB2312" w:hAnsi="新宋体" w:cs="新宋体" w:hint="eastAsia"/>
          <w:sz w:val="28"/>
          <w:szCs w:val="28"/>
        </w:rPr>
        <w:t>500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多吨垃圾的中转与收集工作。</w:t>
      </w:r>
      <w:r w:rsidR="00712ADC" w:rsidRPr="00DC5893">
        <w:rPr>
          <w:rFonts w:ascii="仿宋_GB2312" w:eastAsia="仿宋_GB2312" w:hAnsi="新宋体" w:cs="新宋体" w:hint="eastAsia"/>
          <w:sz w:val="28"/>
          <w:szCs w:val="28"/>
        </w:rPr>
        <w:t>该站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严格按照</w:t>
      </w:r>
      <w:r w:rsidR="00CB7DCE" w:rsidRPr="00DC5893">
        <w:rPr>
          <w:rFonts w:ascii="仿宋_GB2312" w:eastAsia="仿宋_GB2312" w:hAnsi="新宋体" w:cs="新宋体" w:hint="eastAsia"/>
          <w:sz w:val="28"/>
          <w:szCs w:val="28"/>
        </w:rPr>
        <w:t>环卫局清运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要求作业，</w:t>
      </w:r>
      <w:r w:rsidR="00712ADC" w:rsidRPr="00DC5893">
        <w:rPr>
          <w:rFonts w:ascii="仿宋_GB2312" w:eastAsia="仿宋_GB2312" w:hAnsi="新宋体" w:cs="新宋体" w:hint="eastAsia"/>
          <w:sz w:val="28"/>
          <w:szCs w:val="28"/>
        </w:rPr>
        <w:t>认真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遵守转运</w:t>
      </w:r>
      <w:r w:rsidR="00CB7DCE" w:rsidRPr="00DC5893">
        <w:rPr>
          <w:rFonts w:ascii="仿宋_GB2312" w:eastAsia="仿宋_GB2312" w:hAnsi="新宋体" w:cs="新宋体" w:hint="eastAsia"/>
          <w:sz w:val="28"/>
          <w:szCs w:val="28"/>
        </w:rPr>
        <w:t>要求和规定，确保垃圾</w:t>
      </w:r>
      <w:r w:rsidR="00712ADC" w:rsidRPr="00DC5893">
        <w:rPr>
          <w:rFonts w:ascii="仿宋_GB2312" w:eastAsia="仿宋_GB2312" w:hAnsi="新宋体" w:cs="新宋体" w:hint="eastAsia"/>
          <w:sz w:val="28"/>
          <w:szCs w:val="28"/>
        </w:rPr>
        <w:t>日产日清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。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今年进一步提高了站内工作的效率和环控能力。</w:t>
      </w:r>
      <w:r w:rsidR="00712ADC" w:rsidRPr="00DC5893">
        <w:rPr>
          <w:rFonts w:ascii="仿宋_GB2312" w:eastAsia="仿宋_GB2312" w:hAnsi="新宋体" w:cs="新宋体" w:hint="eastAsia"/>
          <w:sz w:val="28"/>
          <w:szCs w:val="28"/>
        </w:rPr>
        <w:t>由于清运及时高效，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城市的形象得到了进一步提升，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为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广大市民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创造了良好的生活工作环境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。</w:t>
      </w:r>
      <w:r w:rsidR="008D5DDF" w:rsidRPr="00DC5893">
        <w:rPr>
          <w:rFonts w:ascii="仿宋_GB2312" w:eastAsia="仿宋_GB2312" w:hAnsi="新宋体" w:cs="新宋体" w:hint="eastAsia"/>
          <w:sz w:val="28"/>
          <w:szCs w:val="28"/>
        </w:rPr>
        <w:t>本年度主要工作有以下五个方面：</w:t>
      </w:r>
    </w:p>
    <w:p w:rsidR="00A23260" w:rsidRPr="00DC5893" w:rsidRDefault="00B918DD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１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在</w:t>
      </w:r>
      <w:r w:rsidR="00D67C73" w:rsidRPr="00DC5893">
        <w:rPr>
          <w:rFonts w:ascii="仿宋_GB2312" w:eastAsia="仿宋_GB2312" w:hAnsi="新宋体" w:cs="新宋体" w:hint="eastAsia"/>
          <w:sz w:val="28"/>
          <w:szCs w:val="28"/>
        </w:rPr>
        <w:t>2018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年垃圾量增加，特别是乡镇垃圾量几乎是翻一倍的情况下，增加了３台后八轮，２台乡镇车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，</w:t>
      </w:r>
      <w:r w:rsidR="00216AE2" w:rsidRPr="00DC5893">
        <w:rPr>
          <w:rFonts w:ascii="仿宋_GB2312" w:eastAsia="仿宋_GB2312" w:hAnsi="新宋体" w:cs="新宋体" w:hint="eastAsia"/>
          <w:sz w:val="28"/>
          <w:szCs w:val="28"/>
        </w:rPr>
        <w:t>有效确保了乡镇垃圾的及时清运能力。</w:t>
      </w:r>
    </w:p>
    <w:p w:rsidR="00216AE2" w:rsidRPr="00DC5893" w:rsidRDefault="00216AE2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2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经过前期的申请、考察、试验等工作，确保了望城区生活垃圾顺利进入填埋场。</w:t>
      </w:r>
    </w:p>
    <w:p w:rsidR="00A23260" w:rsidRPr="00DC5893" w:rsidRDefault="0073708A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3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对所有车辆加装了监控设备及</w:t>
      </w:r>
      <w:r w:rsidR="00D67C73" w:rsidRPr="00DC5893">
        <w:rPr>
          <w:rFonts w:ascii="仿宋_GB2312" w:eastAsia="仿宋_GB2312" w:hAnsi="新宋体" w:cs="新宋体" w:hint="eastAsia"/>
          <w:sz w:val="28"/>
          <w:szCs w:val="28"/>
        </w:rPr>
        <w:t>GPS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记录</w:t>
      </w:r>
      <w:r w:rsidR="008D5DDF" w:rsidRPr="00DC5893">
        <w:rPr>
          <w:rFonts w:ascii="仿宋_GB2312" w:eastAsia="仿宋_GB2312" w:hAnsi="新宋体" w:cs="新宋体" w:hint="eastAsia"/>
          <w:sz w:val="28"/>
          <w:szCs w:val="28"/>
        </w:rPr>
        <w:t>仪，对所有车辆进行了油漆翻新、环保盖的更换、车辆尾门改造等工作有效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控制了转运途中撒漏垃圾与污水泄漏现象，杜绝了二次污染，确保了转运途中环境</w:t>
      </w:r>
      <w:r w:rsidR="00216AE2" w:rsidRPr="00DC5893">
        <w:rPr>
          <w:rFonts w:ascii="仿宋_GB2312" w:eastAsia="仿宋_GB2312" w:hAnsi="新宋体" w:cs="新宋体" w:hint="eastAsia"/>
          <w:sz w:val="28"/>
          <w:szCs w:val="28"/>
        </w:rPr>
        <w:t>事故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。</w:t>
      </w:r>
    </w:p>
    <w:p w:rsidR="00A23260" w:rsidRPr="00DC5893" w:rsidRDefault="0073708A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4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对平台作业区安全防护进行改造，确保人身安全</w:t>
      </w:r>
      <w:r w:rsidR="00216AE2" w:rsidRPr="00DC5893">
        <w:rPr>
          <w:rFonts w:ascii="仿宋_GB2312" w:eastAsia="仿宋_GB2312" w:hAnsi="新宋体" w:cs="新宋体" w:hint="eastAsia"/>
          <w:sz w:val="28"/>
          <w:szCs w:val="28"/>
        </w:rPr>
        <w:t>。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新增了洗车设备，有效的减轻了驾驶员的劳动强度。</w:t>
      </w:r>
    </w:p>
    <w:p w:rsidR="00A23260" w:rsidRPr="00DC5893" w:rsidRDefault="0073708A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5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将站内工作区与宿舍区分开，加大对食堂菜品、卫生设备的投入及改善，丰富休息业余时间的文体工余活动，为员工营造一个好的生活、工作环境，让员工有幸福感，归属感。</w:t>
      </w:r>
    </w:p>
    <w:p w:rsidR="008D5DDF" w:rsidRPr="00DC5893" w:rsidRDefault="008D5DDF" w:rsidP="00DC5893">
      <w:pPr>
        <w:spacing w:line="520" w:lineRule="exact"/>
        <w:ind w:firstLineChars="180" w:firstLine="504"/>
        <w:rPr>
          <w:rFonts w:ascii="黑体" w:eastAsia="黑体" w:hAnsi="黑体" w:cs="新宋体"/>
          <w:sz w:val="28"/>
          <w:szCs w:val="28"/>
        </w:rPr>
      </w:pPr>
      <w:r w:rsidRPr="00DC5893">
        <w:rPr>
          <w:rFonts w:ascii="黑体" w:eastAsia="黑体" w:hAnsi="黑体" w:cs="新宋体" w:hint="eastAsia"/>
          <w:sz w:val="28"/>
          <w:szCs w:val="28"/>
        </w:rPr>
        <w:t>二</w:t>
      </w:r>
      <w:r w:rsidR="0073708A" w:rsidRPr="00DC5893">
        <w:rPr>
          <w:rFonts w:ascii="黑体" w:eastAsia="黑体" w:hAnsi="黑体" w:cs="新宋体" w:hint="eastAsia"/>
          <w:sz w:val="28"/>
          <w:szCs w:val="28"/>
        </w:rPr>
        <w:t>、</w:t>
      </w:r>
      <w:r w:rsidRPr="00DC5893">
        <w:rPr>
          <w:rFonts w:ascii="黑体" w:eastAsia="黑体" w:hAnsi="黑体" w:cs="新宋体" w:hint="eastAsia"/>
          <w:sz w:val="28"/>
          <w:szCs w:val="28"/>
        </w:rPr>
        <w:t>成效及经验</w:t>
      </w:r>
    </w:p>
    <w:p w:rsidR="00A23260" w:rsidRPr="00DC5893" w:rsidRDefault="00B918DD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１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严要求高标准，加强车辆安全管理，实行一人一车，责任到人，每趟转运要求对车、油、气、轮胎、灯光实行全方位检查并填写好记录表。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lastRenderedPageBreak/>
        <w:t>行车中的安全管理、进入焚烧场的操作流程及加油管理到没班后的爱车例保，等一系列的制度，使我们望城站车辆管理上了一个大的台阶。</w:t>
      </w:r>
    </w:p>
    <w:p w:rsidR="00A23260" w:rsidRPr="00DC5893" w:rsidRDefault="00B918DD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２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加强绩效考核，奖罚分明，员工在工作中的违规违纪行为得到了有效的控制。监督规范了乡镇车每天的清运线路，油耗，考核站点收集资源的管理，杜绝了有损公司利益的行为，赢得了各站点负责人好评，投诉率得到了控制，执行力得到了提高。</w:t>
      </w:r>
    </w:p>
    <w:p w:rsidR="00A23260" w:rsidRPr="00DC5893" w:rsidRDefault="00B918DD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３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完善了维修管理制度，对维修实行了填报修单流程与车辆使用情况进行登记造册；一车一档，谁车谁管理，使我们的维修方面的责任与机损事故得到了很好的控制。</w:t>
      </w:r>
    </w:p>
    <w:p w:rsidR="0099146F" w:rsidRPr="00DC5893" w:rsidRDefault="00B918DD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４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场内卫生、仓库管理建立了指标要求，账实一致，细化分解，职责到人，每天洒水降尘，消毒杀菌，很好的实施了现场６Ｓ管理。</w:t>
      </w:r>
    </w:p>
    <w:p w:rsidR="00A23260" w:rsidRPr="00DC5893" w:rsidRDefault="0099146F" w:rsidP="00DC5893">
      <w:pPr>
        <w:spacing w:line="520" w:lineRule="exact"/>
        <w:ind w:firstLineChars="180" w:firstLine="504"/>
        <w:rPr>
          <w:rFonts w:ascii="黑体" w:eastAsia="黑体" w:hAnsi="黑体" w:cs="新宋体"/>
          <w:sz w:val="28"/>
          <w:szCs w:val="28"/>
        </w:rPr>
      </w:pPr>
      <w:r w:rsidRPr="00DC5893">
        <w:rPr>
          <w:rFonts w:ascii="黑体" w:eastAsia="黑体" w:hAnsi="黑体" w:cs="新宋体" w:hint="eastAsia"/>
          <w:sz w:val="28"/>
          <w:szCs w:val="28"/>
        </w:rPr>
        <w:t>三</w:t>
      </w:r>
      <w:r w:rsidR="00B918DD" w:rsidRPr="00DC5893">
        <w:rPr>
          <w:rFonts w:ascii="黑体" w:eastAsia="黑体" w:hAnsi="黑体" w:cs="新宋体" w:hint="eastAsia"/>
          <w:sz w:val="28"/>
          <w:szCs w:val="28"/>
        </w:rPr>
        <w:t>、目前存在的问题与困难</w:t>
      </w:r>
    </w:p>
    <w:p w:rsidR="00A23260" w:rsidRPr="00DC5893" w:rsidRDefault="0073708A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1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乡镇、茶亭、丁字、白箬三个乡镇垃圾站，垃圾量大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但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压缩设备老化，需要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尽快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更新。</w:t>
      </w:r>
    </w:p>
    <w:p w:rsidR="00A23260" w:rsidRPr="00DC5893" w:rsidRDefault="0073708A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2</w:t>
      </w:r>
      <w:r w:rsidR="00F50AC4" w:rsidRPr="00DC5893">
        <w:rPr>
          <w:rFonts w:ascii="仿宋_GB2312" w:eastAsia="仿宋_GB2312" w:hAnsi="新宋体" w:cs="新宋体" w:hint="eastAsia"/>
          <w:sz w:val="28"/>
          <w:szCs w:val="28"/>
        </w:rPr>
        <w:t>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望城站是临时中转站，站内工作环境恶劣，工作条件艰苦，时常面临着电压、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水压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过低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的情况。望城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垃圾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中转站正式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站</w:t>
      </w:r>
      <w:r w:rsidR="00B918DD" w:rsidRPr="00DC5893">
        <w:rPr>
          <w:rFonts w:ascii="仿宋_GB2312" w:eastAsia="仿宋_GB2312" w:hAnsi="新宋体" w:cs="新宋体" w:hint="eastAsia"/>
          <w:sz w:val="28"/>
          <w:szCs w:val="28"/>
        </w:rPr>
        <w:t>建设迫在眉睫。</w:t>
      </w:r>
      <w:bookmarkStart w:id="0" w:name="_GoBack"/>
      <w:bookmarkEnd w:id="0"/>
    </w:p>
    <w:p w:rsidR="009B1404" w:rsidRPr="00DC5893" w:rsidRDefault="009B1404" w:rsidP="00DC5893">
      <w:pPr>
        <w:spacing w:line="520" w:lineRule="exact"/>
        <w:ind w:firstLineChars="181" w:firstLine="507"/>
        <w:rPr>
          <w:rFonts w:ascii="仿宋_GB2312" w:eastAsia="仿宋_GB2312" w:hAnsi="新宋体" w:cs="新宋体"/>
          <w:sz w:val="28"/>
          <w:szCs w:val="28"/>
        </w:rPr>
      </w:pPr>
    </w:p>
    <w:p w:rsidR="009B1404" w:rsidRPr="00DC5893" w:rsidRDefault="009B1404" w:rsidP="00DC5893">
      <w:pPr>
        <w:spacing w:line="520" w:lineRule="exact"/>
        <w:ind w:firstLineChars="1630" w:firstLine="4564"/>
        <w:rPr>
          <w:rFonts w:ascii="仿宋_GB2312" w:eastAsia="仿宋_GB2312" w:hAnsi="新宋体" w:cs="新宋体"/>
          <w:sz w:val="28"/>
          <w:szCs w:val="28"/>
        </w:rPr>
      </w:pPr>
    </w:p>
    <w:p w:rsidR="009B1404" w:rsidRPr="00DC5893" w:rsidRDefault="009B1404" w:rsidP="00DC5893">
      <w:pPr>
        <w:spacing w:line="520" w:lineRule="exact"/>
        <w:ind w:firstLineChars="1630" w:firstLine="4564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长沙市望城区环卫局</w:t>
      </w:r>
    </w:p>
    <w:p w:rsidR="009B1404" w:rsidRPr="00DC5893" w:rsidRDefault="00E2361A" w:rsidP="00DC5893">
      <w:pPr>
        <w:spacing w:line="520" w:lineRule="exact"/>
        <w:ind w:firstLineChars="1680" w:firstLine="4704"/>
        <w:rPr>
          <w:rFonts w:ascii="仿宋_GB2312" w:eastAsia="仿宋_GB2312" w:hAnsi="新宋体" w:cs="新宋体"/>
          <w:sz w:val="28"/>
          <w:szCs w:val="28"/>
        </w:rPr>
      </w:pPr>
      <w:r w:rsidRPr="00DC5893">
        <w:rPr>
          <w:rFonts w:ascii="仿宋_GB2312" w:eastAsia="仿宋_GB2312" w:hAnsi="新宋体" w:cs="新宋体" w:hint="eastAsia"/>
          <w:sz w:val="28"/>
          <w:szCs w:val="28"/>
        </w:rPr>
        <w:t>2019</w:t>
      </w:r>
      <w:r w:rsidR="009B1404" w:rsidRPr="00DC5893">
        <w:rPr>
          <w:rFonts w:ascii="仿宋_GB2312" w:eastAsia="仿宋_GB2312" w:hAnsi="新宋体" w:cs="新宋体" w:hint="eastAsia"/>
          <w:sz w:val="28"/>
          <w:szCs w:val="28"/>
        </w:rPr>
        <w:t>年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4</w:t>
      </w:r>
      <w:r w:rsidR="009B1404" w:rsidRPr="00DC5893">
        <w:rPr>
          <w:rFonts w:ascii="仿宋_GB2312" w:eastAsia="仿宋_GB2312" w:hAnsi="新宋体" w:cs="新宋体" w:hint="eastAsia"/>
          <w:sz w:val="28"/>
          <w:szCs w:val="28"/>
        </w:rPr>
        <w:t>月</w:t>
      </w:r>
      <w:r w:rsidRPr="00DC5893">
        <w:rPr>
          <w:rFonts w:ascii="仿宋_GB2312" w:eastAsia="仿宋_GB2312" w:hAnsi="新宋体" w:cs="新宋体" w:hint="eastAsia"/>
          <w:sz w:val="28"/>
          <w:szCs w:val="28"/>
        </w:rPr>
        <w:t>22</w:t>
      </w:r>
      <w:r w:rsidR="009B1404" w:rsidRPr="00DC5893">
        <w:rPr>
          <w:rFonts w:ascii="仿宋_GB2312" w:eastAsia="仿宋_GB2312" w:hAnsi="新宋体" w:cs="新宋体" w:hint="eastAsia"/>
          <w:sz w:val="28"/>
          <w:szCs w:val="28"/>
        </w:rPr>
        <w:t>日</w:t>
      </w:r>
    </w:p>
    <w:sectPr w:rsidR="009B1404" w:rsidRPr="00DC5893" w:rsidSect="00D67C73">
      <w:pgSz w:w="11906" w:h="16838"/>
      <w:pgMar w:top="209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E15" w:rsidRDefault="003C1E15" w:rsidP="00CB7DCE">
      <w:r>
        <w:separator/>
      </w:r>
    </w:p>
  </w:endnote>
  <w:endnote w:type="continuationSeparator" w:id="1">
    <w:p w:rsidR="003C1E15" w:rsidRDefault="003C1E15" w:rsidP="00CB7D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E15" w:rsidRDefault="003C1E15" w:rsidP="00CB7DCE">
      <w:r>
        <w:separator/>
      </w:r>
    </w:p>
  </w:footnote>
  <w:footnote w:type="continuationSeparator" w:id="1">
    <w:p w:rsidR="003C1E15" w:rsidRDefault="003C1E15" w:rsidP="00CB7D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D0F03"/>
    <w:multiLevelType w:val="singleLevel"/>
    <w:tmpl w:val="5BCD0F03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594B54"/>
    <w:rsid w:val="00006EB3"/>
    <w:rsid w:val="00012292"/>
    <w:rsid w:val="00106583"/>
    <w:rsid w:val="001071E4"/>
    <w:rsid w:val="00184693"/>
    <w:rsid w:val="00216AE2"/>
    <w:rsid w:val="00230399"/>
    <w:rsid w:val="00252F76"/>
    <w:rsid w:val="003A23B2"/>
    <w:rsid w:val="003C1E15"/>
    <w:rsid w:val="003E1659"/>
    <w:rsid w:val="003F211A"/>
    <w:rsid w:val="00426F48"/>
    <w:rsid w:val="00500EDF"/>
    <w:rsid w:val="00584C6B"/>
    <w:rsid w:val="00645BCF"/>
    <w:rsid w:val="0064704C"/>
    <w:rsid w:val="00712ADC"/>
    <w:rsid w:val="0073708A"/>
    <w:rsid w:val="008D5DDF"/>
    <w:rsid w:val="008E6E79"/>
    <w:rsid w:val="009035C3"/>
    <w:rsid w:val="0099146F"/>
    <w:rsid w:val="009B1404"/>
    <w:rsid w:val="009E14D5"/>
    <w:rsid w:val="00A23260"/>
    <w:rsid w:val="00A418E1"/>
    <w:rsid w:val="00A5765B"/>
    <w:rsid w:val="00B918DD"/>
    <w:rsid w:val="00CB7DCE"/>
    <w:rsid w:val="00D67C73"/>
    <w:rsid w:val="00DC5893"/>
    <w:rsid w:val="00E2361A"/>
    <w:rsid w:val="00F50AC4"/>
    <w:rsid w:val="00FD2B8C"/>
    <w:rsid w:val="15594B54"/>
    <w:rsid w:val="33995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32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7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7DCE"/>
    <w:rPr>
      <w:kern w:val="2"/>
      <w:sz w:val="18"/>
      <w:szCs w:val="18"/>
    </w:rPr>
  </w:style>
  <w:style w:type="paragraph" w:styleId="a4">
    <w:name w:val="footer"/>
    <w:basedOn w:val="a"/>
    <w:link w:val="Char0"/>
    <w:rsid w:val="00CB7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7D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5B6674-8B32-4074-8D4A-94A384E71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157</Words>
  <Characters>897</Characters>
  <Application>Microsoft Office Word</Application>
  <DocSecurity>0</DocSecurity>
  <Lines>7</Lines>
  <Paragraphs>2</Paragraphs>
  <ScaleCrop>false</ScaleCrop>
  <Company>微软中国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8</cp:revision>
  <cp:lastPrinted>2019-10-22T07:45:00Z</cp:lastPrinted>
  <dcterms:created xsi:type="dcterms:W3CDTF">2018-10-26T05:43:00Z</dcterms:created>
  <dcterms:modified xsi:type="dcterms:W3CDTF">2019-10-22T07:46:00Z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