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653AB"/>
          <w:spacing w:val="0"/>
          <w:sz w:val="45"/>
          <w:szCs w:val="45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653AB"/>
          <w:spacing w:val="0"/>
          <w:sz w:val="45"/>
          <w:szCs w:val="45"/>
          <w:shd w:val="clear" w:fill="FFFFFF"/>
          <w:lang w:val="en-US" w:eastAsia="zh-CN"/>
        </w:rPr>
        <w:t>长沙市望城区住房和城乡建设局</w:t>
      </w:r>
    </w:p>
    <w:p>
      <w:pPr>
        <w:jc w:val="center"/>
      </w:pPr>
      <w:r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0653AB"/>
          <w:spacing w:val="0"/>
          <w:sz w:val="44"/>
          <w:szCs w:val="44"/>
          <w:shd w:val="clear" w:fill="FFFFFF"/>
        </w:rPr>
        <w:t>城镇污水排入排水管网许可公示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653AB"/>
          <w:spacing w:val="0"/>
          <w:sz w:val="44"/>
          <w:szCs w:val="44"/>
          <w:shd w:val="clear" w:fill="FFFFFF"/>
          <w:lang w:eastAsia="zh-CN"/>
        </w:rPr>
        <w:t>（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653AB"/>
          <w:spacing w:val="0"/>
          <w:sz w:val="44"/>
          <w:szCs w:val="44"/>
          <w:shd w:val="clear" w:fill="FFFFFF"/>
          <w:lang w:val="en-US" w:eastAsia="zh-CN"/>
        </w:rPr>
        <w:t>有效期内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653AB"/>
          <w:spacing w:val="0"/>
          <w:sz w:val="44"/>
          <w:szCs w:val="44"/>
          <w:shd w:val="clear" w:fill="FFFFFF"/>
          <w:lang w:eastAsia="zh-CN"/>
        </w:rPr>
        <w:t>）</w:t>
      </w:r>
      <w:r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0653AB"/>
          <w:spacing w:val="0"/>
          <w:sz w:val="45"/>
          <w:szCs w:val="45"/>
          <w:shd w:val="clear" w:fill="FFFFFF"/>
        </w:rPr>
        <w:t>（202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653AB"/>
          <w:spacing w:val="0"/>
          <w:sz w:val="45"/>
          <w:szCs w:val="45"/>
          <w:shd w:val="clear" w:fill="FFFFFF"/>
          <w:lang w:val="en-US" w:eastAsia="zh-CN"/>
        </w:rPr>
        <w:t>1</w:t>
      </w:r>
      <w:r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0653AB"/>
          <w:spacing w:val="0"/>
          <w:sz w:val="45"/>
          <w:szCs w:val="45"/>
          <w:shd w:val="clear" w:fill="FFFFFF"/>
        </w:rPr>
        <w:t>.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653AB"/>
          <w:spacing w:val="0"/>
          <w:sz w:val="45"/>
          <w:szCs w:val="45"/>
          <w:shd w:val="clear" w:fill="FFFFFF"/>
          <w:lang w:val="en-US" w:eastAsia="zh-CN"/>
        </w:rPr>
        <w:t>3</w:t>
      </w:r>
      <w:r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0653AB"/>
          <w:spacing w:val="0"/>
          <w:sz w:val="45"/>
          <w:szCs w:val="45"/>
          <w:shd w:val="clear" w:fill="FFFFFF"/>
        </w:rPr>
        <w:t>.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653AB"/>
          <w:spacing w:val="0"/>
          <w:sz w:val="45"/>
          <w:szCs w:val="45"/>
          <w:shd w:val="clear" w:fill="FFFFFF"/>
          <w:lang w:val="en-US" w:eastAsia="zh-CN"/>
        </w:rPr>
        <w:t>12</w:t>
      </w:r>
      <w:r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0653AB"/>
          <w:spacing w:val="0"/>
          <w:sz w:val="45"/>
          <w:szCs w:val="45"/>
          <w:shd w:val="clear" w:fill="FFFFFF"/>
        </w:rPr>
        <w:t>--202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653AB"/>
          <w:spacing w:val="0"/>
          <w:sz w:val="45"/>
          <w:szCs w:val="45"/>
          <w:shd w:val="clear" w:fill="FFFFFF"/>
          <w:lang w:val="en-US" w:eastAsia="zh-CN"/>
        </w:rPr>
        <w:t>6</w:t>
      </w:r>
      <w:r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0653AB"/>
          <w:spacing w:val="0"/>
          <w:sz w:val="45"/>
          <w:szCs w:val="45"/>
          <w:shd w:val="clear" w:fill="FFFFFF"/>
        </w:rPr>
        <w:t>.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653AB"/>
          <w:spacing w:val="0"/>
          <w:sz w:val="45"/>
          <w:szCs w:val="45"/>
          <w:shd w:val="clear" w:fill="FFFFFF"/>
          <w:lang w:val="en-US" w:eastAsia="zh-CN"/>
        </w:rPr>
        <w:t>3</w:t>
      </w:r>
      <w:r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0653AB"/>
          <w:spacing w:val="0"/>
          <w:sz w:val="45"/>
          <w:szCs w:val="45"/>
          <w:shd w:val="clear" w:fill="FFFFFF"/>
        </w:rPr>
        <w:t>.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653AB"/>
          <w:spacing w:val="0"/>
          <w:sz w:val="45"/>
          <w:szCs w:val="45"/>
          <w:shd w:val="clear" w:fill="FFFFFF"/>
          <w:lang w:val="en-US" w:eastAsia="zh-CN"/>
        </w:rPr>
        <w:t>12</w:t>
      </w:r>
      <w:r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0653AB"/>
          <w:spacing w:val="0"/>
          <w:sz w:val="45"/>
          <w:szCs w:val="45"/>
          <w:shd w:val="clear" w:fill="FFFFFF"/>
        </w:rPr>
        <w:t>）</w:t>
      </w:r>
    </w:p>
    <w:tbl>
      <w:tblPr>
        <w:tblStyle w:val="3"/>
        <w:tblW w:w="13643" w:type="dxa"/>
        <w:jc w:val="center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34"/>
        <w:gridCol w:w="2214"/>
        <w:gridCol w:w="878"/>
        <w:gridCol w:w="965"/>
        <w:gridCol w:w="1048"/>
        <w:gridCol w:w="2611"/>
        <w:gridCol w:w="1905"/>
        <w:gridCol w:w="1158"/>
        <w:gridCol w:w="1830"/>
      </w:tblGrid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4" w:hRule="atLeast"/>
          <w:jc w:val="center"/>
        </w:trPr>
        <w:tc>
          <w:tcPr>
            <w:tcW w:w="10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ascii="黑体" w:hAnsi="宋体" w:eastAsia="黑体" w:cs="黑体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  <w:lang w:val="en-US" w:eastAsia="zh-CN" w:bidi="ar"/>
              </w:rPr>
              <w:t>序号</w:t>
            </w:r>
          </w:p>
        </w:tc>
        <w:tc>
          <w:tcPr>
            <w:tcW w:w="22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  <w:lang w:val="en-US" w:eastAsia="zh-CN" w:bidi="ar"/>
              </w:rPr>
              <w:t>申请单位</w:t>
            </w:r>
          </w:p>
        </w:tc>
        <w:tc>
          <w:tcPr>
            <w:tcW w:w="8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  <w:lang w:val="en-US" w:eastAsia="zh-CN" w:bidi="ar"/>
              </w:rPr>
              <w:t>审批事项</w:t>
            </w:r>
          </w:p>
        </w:tc>
        <w:tc>
          <w:tcPr>
            <w:tcW w:w="9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  <w:lang w:val="en-US" w:eastAsia="zh-CN" w:bidi="ar"/>
              </w:rPr>
              <w:t>许可证书名称</w:t>
            </w:r>
          </w:p>
        </w:tc>
        <w:tc>
          <w:tcPr>
            <w:tcW w:w="10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  <w:lang w:val="en-US" w:eastAsia="zh-CN" w:bidi="ar"/>
              </w:rPr>
              <w:t>许可证书编号</w:t>
            </w:r>
          </w:p>
        </w:tc>
        <w:tc>
          <w:tcPr>
            <w:tcW w:w="26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黑体" w:hAnsi="宋体" w:eastAsia="黑体" w:cs="黑体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  <w:lang w:val="en-US" w:eastAsia="zh-CN" w:bidi="ar"/>
              </w:rPr>
              <w:t>排水户名称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  <w:lang w:val="en-US" w:eastAsia="zh-CN" w:bidi="ar"/>
              </w:rPr>
              <w:t>许可内容</w:t>
            </w:r>
          </w:p>
        </w:tc>
        <w:tc>
          <w:tcPr>
            <w:tcW w:w="11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  <w:lang w:val="en-US" w:eastAsia="zh-CN" w:bidi="ar"/>
              </w:rPr>
              <w:t>许可决定日期</w:t>
            </w:r>
          </w:p>
        </w:tc>
        <w:tc>
          <w:tcPr>
            <w:tcW w:w="18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  <w:lang w:val="en-US" w:eastAsia="zh-CN" w:bidi="ar"/>
              </w:rPr>
              <w:t>审批机关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4" w:hRule="atLeast"/>
          <w:jc w:val="center"/>
        </w:trPr>
        <w:tc>
          <w:tcPr>
            <w:tcW w:w="10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pacing w:before="0" w:beforeAutospacing="0" w:after="0" w:afterAutospacing="0"/>
              <w:ind w:left="0" w:leftChars="0" w:right="0" w:firstLine="281" w:firstLineChars="0"/>
              <w:jc w:val="center"/>
              <w:textAlignment w:val="center"/>
              <w:rPr>
                <w:rFonts w:hint="eastAsia" w:ascii="黑体" w:hAnsi="宋体" w:eastAsia="黑体" w:cs="黑体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22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湖南欧比佳营养食品有限公司</w:t>
            </w:r>
          </w:p>
        </w:tc>
        <w:tc>
          <w:tcPr>
            <w:tcW w:w="8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城镇污水排入排水管网许可</w:t>
            </w:r>
          </w:p>
        </w:tc>
        <w:tc>
          <w:tcPr>
            <w:tcW w:w="9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城镇污水排入排水管网许可证</w:t>
            </w:r>
          </w:p>
        </w:tc>
        <w:tc>
          <w:tcPr>
            <w:tcW w:w="10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长住建字第0800047号</w:t>
            </w:r>
          </w:p>
        </w:tc>
        <w:tc>
          <w:tcPr>
            <w:tcW w:w="26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湖南欧比佳营养食品有限公司1#厂房3#仓库及办公楼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在许可范围内向城镇排水设施排放污水</w:t>
            </w:r>
          </w:p>
        </w:tc>
        <w:tc>
          <w:tcPr>
            <w:tcW w:w="11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2021年11月23日</w:t>
            </w:r>
          </w:p>
        </w:tc>
        <w:tc>
          <w:tcPr>
            <w:tcW w:w="18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长沙市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望城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区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住房和城乡建设局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4" w:hRule="atLeast"/>
          <w:jc w:val="center"/>
        </w:trPr>
        <w:tc>
          <w:tcPr>
            <w:tcW w:w="10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pacing w:before="0" w:beforeAutospacing="0" w:after="0" w:afterAutospacing="0"/>
              <w:ind w:left="0" w:leftChars="0" w:right="0" w:firstLine="281" w:firstLineChars="0"/>
              <w:jc w:val="center"/>
              <w:textAlignment w:val="center"/>
              <w:rPr>
                <w:rFonts w:hint="eastAsia" w:ascii="黑体" w:hAnsi="宋体" w:eastAsia="黑体" w:cs="黑体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22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长沙博翔纺织有限责任公司</w:t>
            </w:r>
          </w:p>
        </w:tc>
        <w:tc>
          <w:tcPr>
            <w:tcW w:w="8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城镇污水排入排水管网许可</w:t>
            </w:r>
          </w:p>
        </w:tc>
        <w:tc>
          <w:tcPr>
            <w:tcW w:w="9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城镇污水排入排水管网许可证</w:t>
            </w:r>
          </w:p>
        </w:tc>
        <w:tc>
          <w:tcPr>
            <w:tcW w:w="10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长住建字第0800049号</w:t>
            </w:r>
          </w:p>
        </w:tc>
        <w:tc>
          <w:tcPr>
            <w:tcW w:w="26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长沙博翔纺织厂</w:t>
            </w:r>
            <w:bookmarkStart w:id="0" w:name="_GoBack"/>
            <w:bookmarkEnd w:id="0"/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在许可范围内向城镇排水设施排放污水</w:t>
            </w:r>
          </w:p>
        </w:tc>
        <w:tc>
          <w:tcPr>
            <w:tcW w:w="11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2021年12月23日</w:t>
            </w:r>
          </w:p>
        </w:tc>
        <w:tc>
          <w:tcPr>
            <w:tcW w:w="18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长沙市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望城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区住房和城乡建设局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4" w:hRule="atLeast"/>
          <w:jc w:val="center"/>
        </w:trPr>
        <w:tc>
          <w:tcPr>
            <w:tcW w:w="10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pacing w:before="0" w:beforeAutospacing="0" w:after="0" w:afterAutospacing="0"/>
              <w:ind w:left="0" w:leftChars="0" w:right="0" w:firstLine="281" w:firstLineChars="0"/>
              <w:jc w:val="center"/>
              <w:textAlignment w:val="center"/>
              <w:rPr>
                <w:rFonts w:hint="eastAsia" w:ascii="黑体" w:hAnsi="宋体" w:eastAsia="黑体" w:cs="黑体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22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湖南中茶茶叶有限公司</w:t>
            </w:r>
          </w:p>
        </w:tc>
        <w:tc>
          <w:tcPr>
            <w:tcW w:w="8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城镇污水排入排水管网许可</w:t>
            </w:r>
          </w:p>
        </w:tc>
        <w:tc>
          <w:tcPr>
            <w:tcW w:w="9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城镇污水排入排水管网许可证</w:t>
            </w:r>
          </w:p>
        </w:tc>
        <w:tc>
          <w:tcPr>
            <w:tcW w:w="10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长住建字第0800050号</w:t>
            </w:r>
          </w:p>
        </w:tc>
        <w:tc>
          <w:tcPr>
            <w:tcW w:w="26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中粮湖南中茶茶叶综合产业园一期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在许可范围内向城镇排水设施排放污水</w:t>
            </w:r>
          </w:p>
        </w:tc>
        <w:tc>
          <w:tcPr>
            <w:tcW w:w="11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2021年12月27日</w:t>
            </w:r>
          </w:p>
        </w:tc>
        <w:tc>
          <w:tcPr>
            <w:tcW w:w="18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长沙市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望城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区住房和城乡建设局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4" w:hRule="atLeast"/>
          <w:jc w:val="center"/>
        </w:trPr>
        <w:tc>
          <w:tcPr>
            <w:tcW w:w="10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pacing w:before="0" w:beforeAutospacing="0" w:after="0" w:afterAutospacing="0"/>
              <w:ind w:left="0" w:leftChars="0" w:right="0" w:firstLine="281" w:firstLineChars="0"/>
              <w:jc w:val="center"/>
              <w:textAlignment w:val="center"/>
              <w:rPr>
                <w:rFonts w:hint="eastAsia" w:ascii="黑体" w:hAnsi="宋体" w:eastAsia="黑体" w:cs="黑体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22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湖南康寿制药有限公司</w:t>
            </w:r>
          </w:p>
        </w:tc>
        <w:tc>
          <w:tcPr>
            <w:tcW w:w="8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城镇污水排入排水管网许可</w:t>
            </w:r>
          </w:p>
        </w:tc>
        <w:tc>
          <w:tcPr>
            <w:tcW w:w="9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城镇污水排入排水管网许可证</w:t>
            </w:r>
          </w:p>
        </w:tc>
        <w:tc>
          <w:tcPr>
            <w:tcW w:w="10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长住建字第0800052号</w:t>
            </w:r>
          </w:p>
        </w:tc>
        <w:tc>
          <w:tcPr>
            <w:tcW w:w="26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湖南康寿制药有限公司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在许可范围内向城镇排水设施排放污水</w:t>
            </w:r>
          </w:p>
        </w:tc>
        <w:tc>
          <w:tcPr>
            <w:tcW w:w="11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2022年6月14日</w:t>
            </w:r>
          </w:p>
        </w:tc>
        <w:tc>
          <w:tcPr>
            <w:tcW w:w="18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长沙市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望城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区住房和城乡建设局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4" w:hRule="atLeast"/>
          <w:jc w:val="center"/>
        </w:trPr>
        <w:tc>
          <w:tcPr>
            <w:tcW w:w="10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pacing w:before="0" w:beforeAutospacing="0" w:after="0" w:afterAutospacing="0"/>
              <w:ind w:left="0" w:leftChars="0" w:right="0" w:firstLine="281" w:firstLineChars="0"/>
              <w:jc w:val="center"/>
              <w:textAlignment w:val="center"/>
              <w:rPr>
                <w:rFonts w:hint="eastAsia" w:ascii="黑体" w:hAnsi="宋体" w:eastAsia="黑体" w:cs="黑体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22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长沙新年盛加油站有限公司</w:t>
            </w:r>
          </w:p>
        </w:tc>
        <w:tc>
          <w:tcPr>
            <w:tcW w:w="8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城镇污水排入排水管网许可</w:t>
            </w:r>
          </w:p>
        </w:tc>
        <w:tc>
          <w:tcPr>
            <w:tcW w:w="9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城镇污水排入排水管网许可证</w:t>
            </w:r>
          </w:p>
        </w:tc>
        <w:tc>
          <w:tcPr>
            <w:tcW w:w="10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长住建字第0800053号</w:t>
            </w:r>
          </w:p>
        </w:tc>
        <w:tc>
          <w:tcPr>
            <w:tcW w:w="26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颜家巷加油站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在许可范围内向城镇排水设施排放污水</w:t>
            </w:r>
          </w:p>
        </w:tc>
        <w:tc>
          <w:tcPr>
            <w:tcW w:w="11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2022年7月25日</w:t>
            </w:r>
          </w:p>
        </w:tc>
        <w:tc>
          <w:tcPr>
            <w:tcW w:w="18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长沙市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望城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区住房和城乡建设局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4" w:hRule="atLeast"/>
          <w:jc w:val="center"/>
        </w:trPr>
        <w:tc>
          <w:tcPr>
            <w:tcW w:w="10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pacing w:before="0" w:beforeAutospacing="0" w:after="0" w:afterAutospacing="0"/>
              <w:ind w:left="0" w:leftChars="0" w:right="0" w:firstLine="281" w:firstLineChars="0"/>
              <w:jc w:val="center"/>
              <w:textAlignment w:val="center"/>
              <w:rPr>
                <w:rFonts w:hint="eastAsia" w:ascii="黑体" w:hAnsi="宋体" w:eastAsia="黑体" w:cs="黑体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22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湖南嘉宝家居有限公司</w:t>
            </w:r>
          </w:p>
        </w:tc>
        <w:tc>
          <w:tcPr>
            <w:tcW w:w="8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城镇污水排入排水管网许可</w:t>
            </w:r>
          </w:p>
        </w:tc>
        <w:tc>
          <w:tcPr>
            <w:tcW w:w="9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城镇污水排入排水管网许可证</w:t>
            </w:r>
          </w:p>
        </w:tc>
        <w:tc>
          <w:tcPr>
            <w:tcW w:w="10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长住建字第0800057号</w:t>
            </w:r>
          </w:p>
        </w:tc>
        <w:tc>
          <w:tcPr>
            <w:tcW w:w="26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湖南嘉宝家居有限公司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在许可范围内向城镇排水设施排放污水</w:t>
            </w:r>
          </w:p>
        </w:tc>
        <w:tc>
          <w:tcPr>
            <w:tcW w:w="11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2023年2月28日</w:t>
            </w:r>
          </w:p>
        </w:tc>
        <w:tc>
          <w:tcPr>
            <w:tcW w:w="18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长沙市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望城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区住房和城乡建设局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4" w:hRule="atLeast"/>
          <w:jc w:val="center"/>
        </w:trPr>
        <w:tc>
          <w:tcPr>
            <w:tcW w:w="10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pacing w:before="0" w:beforeAutospacing="0" w:after="0" w:afterAutospacing="0"/>
              <w:ind w:left="0" w:leftChars="0" w:right="0" w:firstLine="281" w:firstLineChars="0"/>
              <w:jc w:val="center"/>
              <w:textAlignment w:val="center"/>
              <w:rPr>
                <w:rFonts w:hint="eastAsia" w:ascii="黑体" w:hAnsi="宋体" w:eastAsia="黑体" w:cs="黑体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22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长沙盛航置业有限公司</w:t>
            </w:r>
          </w:p>
        </w:tc>
        <w:tc>
          <w:tcPr>
            <w:tcW w:w="8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城镇污水排入排水管网许可</w:t>
            </w:r>
          </w:p>
        </w:tc>
        <w:tc>
          <w:tcPr>
            <w:tcW w:w="9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城镇污水排入排水管网许可证</w:t>
            </w:r>
          </w:p>
        </w:tc>
        <w:tc>
          <w:tcPr>
            <w:tcW w:w="10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长住建字第0800063号</w:t>
            </w:r>
          </w:p>
        </w:tc>
        <w:tc>
          <w:tcPr>
            <w:tcW w:w="26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润和又一城一期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在许可范围内向城镇排水设施排放污水</w:t>
            </w:r>
          </w:p>
        </w:tc>
        <w:tc>
          <w:tcPr>
            <w:tcW w:w="11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2024年3月19日</w:t>
            </w:r>
          </w:p>
        </w:tc>
        <w:tc>
          <w:tcPr>
            <w:tcW w:w="18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长沙市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望城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区住房和城乡建设局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4" w:hRule="atLeast"/>
          <w:jc w:val="center"/>
        </w:trPr>
        <w:tc>
          <w:tcPr>
            <w:tcW w:w="10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pacing w:before="0" w:beforeAutospacing="0" w:after="0" w:afterAutospacing="0"/>
              <w:ind w:left="0" w:leftChars="0" w:right="0" w:firstLine="281" w:firstLineChars="0"/>
              <w:jc w:val="center"/>
              <w:textAlignment w:val="center"/>
              <w:rPr>
                <w:rFonts w:hint="eastAsia" w:ascii="黑体" w:hAnsi="宋体" w:eastAsia="黑体" w:cs="黑体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22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长沙金冠房地产开发有限公司</w:t>
            </w:r>
          </w:p>
        </w:tc>
        <w:tc>
          <w:tcPr>
            <w:tcW w:w="8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城镇污水排入排水管网许可</w:t>
            </w:r>
          </w:p>
        </w:tc>
        <w:tc>
          <w:tcPr>
            <w:tcW w:w="9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城镇污水排入排水管网许可证</w:t>
            </w:r>
          </w:p>
        </w:tc>
        <w:tc>
          <w:tcPr>
            <w:tcW w:w="10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长住建字第0800064号</w:t>
            </w:r>
          </w:p>
        </w:tc>
        <w:tc>
          <w:tcPr>
            <w:tcW w:w="26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金玉满园24#栋集中商业综合体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在许可范围内向城镇排水设施排放污水</w:t>
            </w:r>
          </w:p>
        </w:tc>
        <w:tc>
          <w:tcPr>
            <w:tcW w:w="11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2024年8月20日</w:t>
            </w:r>
          </w:p>
        </w:tc>
        <w:tc>
          <w:tcPr>
            <w:tcW w:w="18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长沙市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望城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区住房和城乡建设局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4" w:hRule="atLeast"/>
          <w:jc w:val="center"/>
        </w:trPr>
        <w:tc>
          <w:tcPr>
            <w:tcW w:w="10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pacing w:before="0" w:beforeAutospacing="0" w:after="0" w:afterAutospacing="0"/>
              <w:ind w:left="0" w:leftChars="0" w:right="0" w:firstLine="281" w:firstLineChars="0"/>
              <w:jc w:val="center"/>
              <w:textAlignment w:val="center"/>
              <w:rPr>
                <w:rFonts w:hint="eastAsia" w:ascii="黑体" w:hAnsi="宋体" w:eastAsia="黑体" w:cs="黑体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22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长沙市轨道交通建设发展有限责任公司</w:t>
            </w:r>
          </w:p>
        </w:tc>
        <w:tc>
          <w:tcPr>
            <w:tcW w:w="8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城镇污水排入排水管网许可</w:t>
            </w:r>
          </w:p>
        </w:tc>
        <w:tc>
          <w:tcPr>
            <w:tcW w:w="9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城镇污水排入排水管网许可证</w:t>
            </w:r>
          </w:p>
        </w:tc>
        <w:tc>
          <w:tcPr>
            <w:tcW w:w="10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长住建字第0800065号</w:t>
            </w:r>
          </w:p>
        </w:tc>
        <w:tc>
          <w:tcPr>
            <w:tcW w:w="26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轨道交通4号线北延工程土建施工项目第二标段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在许可范围内向城镇排水设施排放污水</w:t>
            </w:r>
          </w:p>
        </w:tc>
        <w:tc>
          <w:tcPr>
            <w:tcW w:w="11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2025年4月30日</w:t>
            </w:r>
          </w:p>
        </w:tc>
        <w:tc>
          <w:tcPr>
            <w:tcW w:w="18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长沙市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望城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区住房和城乡建设局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4" w:hRule="atLeast"/>
          <w:jc w:val="center"/>
        </w:trPr>
        <w:tc>
          <w:tcPr>
            <w:tcW w:w="10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pacing w:before="0" w:beforeAutospacing="0" w:after="0" w:afterAutospacing="0"/>
              <w:ind w:left="0" w:leftChars="0" w:right="0" w:firstLine="281" w:firstLineChars="0"/>
              <w:jc w:val="center"/>
              <w:textAlignment w:val="center"/>
              <w:rPr>
                <w:rFonts w:hint="eastAsia" w:ascii="黑体" w:hAnsi="宋体" w:eastAsia="黑体" w:cs="黑体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22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湖南长高高压开关有限公司</w:t>
            </w:r>
          </w:p>
        </w:tc>
        <w:tc>
          <w:tcPr>
            <w:tcW w:w="8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城镇污水排入排水管网许可</w:t>
            </w:r>
          </w:p>
        </w:tc>
        <w:tc>
          <w:tcPr>
            <w:tcW w:w="9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城镇污水排入排水管网许可证</w:t>
            </w:r>
          </w:p>
        </w:tc>
        <w:tc>
          <w:tcPr>
            <w:tcW w:w="10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长住建字第0800066号</w:t>
            </w:r>
          </w:p>
        </w:tc>
        <w:tc>
          <w:tcPr>
            <w:tcW w:w="26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湖南长高高压开关有限公司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在许可范围内向城镇排水设施排放污水</w:t>
            </w:r>
          </w:p>
        </w:tc>
        <w:tc>
          <w:tcPr>
            <w:tcW w:w="11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2025年7月15日</w:t>
            </w:r>
          </w:p>
        </w:tc>
        <w:tc>
          <w:tcPr>
            <w:tcW w:w="18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长沙市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望城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区住房和城乡建设局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4" w:hRule="atLeast"/>
          <w:jc w:val="center"/>
        </w:trPr>
        <w:tc>
          <w:tcPr>
            <w:tcW w:w="10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pacing w:before="0" w:beforeAutospacing="0" w:after="0" w:afterAutospacing="0"/>
              <w:ind w:left="0" w:leftChars="0" w:right="0" w:firstLine="281" w:firstLineChars="0"/>
              <w:jc w:val="center"/>
              <w:textAlignment w:val="center"/>
              <w:rPr>
                <w:rFonts w:hint="eastAsia" w:ascii="黑体" w:hAnsi="宋体" w:eastAsia="黑体" w:cs="黑体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22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湖南兆悦房地产开发有限公司</w:t>
            </w:r>
          </w:p>
        </w:tc>
        <w:tc>
          <w:tcPr>
            <w:tcW w:w="8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城镇污水排入排水管网许可</w:t>
            </w:r>
          </w:p>
        </w:tc>
        <w:tc>
          <w:tcPr>
            <w:tcW w:w="9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城镇污水排入排水管网许可证</w:t>
            </w:r>
          </w:p>
        </w:tc>
        <w:tc>
          <w:tcPr>
            <w:tcW w:w="10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长住建字第0800067号</w:t>
            </w:r>
          </w:p>
        </w:tc>
        <w:tc>
          <w:tcPr>
            <w:tcW w:w="26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润和学府一期项目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在许可范围内向城镇排水设施排放污水</w:t>
            </w:r>
          </w:p>
        </w:tc>
        <w:tc>
          <w:tcPr>
            <w:tcW w:w="11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2025年8月22日</w:t>
            </w:r>
          </w:p>
        </w:tc>
        <w:tc>
          <w:tcPr>
            <w:tcW w:w="18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长沙市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望城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区住房和城乡建设局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4" w:hRule="atLeast"/>
          <w:jc w:val="center"/>
        </w:trPr>
        <w:tc>
          <w:tcPr>
            <w:tcW w:w="10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pacing w:before="0" w:beforeAutospacing="0" w:after="0" w:afterAutospacing="0"/>
              <w:ind w:left="0" w:leftChars="0" w:right="0" w:firstLine="281" w:firstLineChars="0"/>
              <w:jc w:val="center"/>
              <w:textAlignment w:val="center"/>
              <w:rPr>
                <w:rFonts w:hint="eastAsia" w:ascii="黑体" w:hAnsi="宋体" w:eastAsia="黑体" w:cs="黑体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22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长沙市轨道交通建设发展有限责任公司</w:t>
            </w:r>
          </w:p>
        </w:tc>
        <w:tc>
          <w:tcPr>
            <w:tcW w:w="8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城镇污水排入排水管网许可</w:t>
            </w:r>
          </w:p>
        </w:tc>
        <w:tc>
          <w:tcPr>
            <w:tcW w:w="9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城镇污水排入排水管网许可证</w:t>
            </w:r>
          </w:p>
        </w:tc>
        <w:tc>
          <w:tcPr>
            <w:tcW w:w="10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长住建字第0800068号</w:t>
            </w:r>
          </w:p>
        </w:tc>
        <w:tc>
          <w:tcPr>
            <w:tcW w:w="26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轨道交通4号线北延工程土建施工项目第三标段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在许可范围内向城镇排水设施排放污水</w:t>
            </w:r>
          </w:p>
        </w:tc>
        <w:tc>
          <w:tcPr>
            <w:tcW w:w="11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2025年9月12日</w:t>
            </w:r>
          </w:p>
        </w:tc>
        <w:tc>
          <w:tcPr>
            <w:tcW w:w="18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长沙市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望城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区住房和城乡建设局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4" w:hRule="atLeast"/>
          <w:jc w:val="center"/>
        </w:trPr>
        <w:tc>
          <w:tcPr>
            <w:tcW w:w="10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pacing w:before="0" w:beforeAutospacing="0" w:after="0" w:afterAutospacing="0"/>
              <w:ind w:left="0" w:leftChars="0" w:right="0" w:firstLine="281" w:firstLineChars="0"/>
              <w:jc w:val="center"/>
              <w:textAlignment w:val="center"/>
              <w:rPr>
                <w:rFonts w:hint="eastAsia" w:ascii="黑体" w:hAnsi="宋体" w:eastAsia="黑体" w:cs="黑体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22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长沙市第四医院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（长沙市中西医结合医院）</w:t>
            </w:r>
          </w:p>
        </w:tc>
        <w:tc>
          <w:tcPr>
            <w:tcW w:w="8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城镇污水排入排水管网许可</w:t>
            </w:r>
          </w:p>
        </w:tc>
        <w:tc>
          <w:tcPr>
            <w:tcW w:w="9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城镇污水排入排水管网许可证</w:t>
            </w:r>
          </w:p>
        </w:tc>
        <w:tc>
          <w:tcPr>
            <w:tcW w:w="10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长住建字第0800069号</w:t>
            </w:r>
          </w:p>
        </w:tc>
        <w:tc>
          <w:tcPr>
            <w:tcW w:w="26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滨水新城院区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在许可范围内向城镇排水设施排放污水</w:t>
            </w:r>
          </w:p>
        </w:tc>
        <w:tc>
          <w:tcPr>
            <w:tcW w:w="11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2025年10月23日</w:t>
            </w:r>
          </w:p>
        </w:tc>
        <w:tc>
          <w:tcPr>
            <w:tcW w:w="18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长沙市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望城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区住房和城乡建设局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4" w:hRule="atLeast"/>
          <w:jc w:val="center"/>
        </w:trPr>
        <w:tc>
          <w:tcPr>
            <w:tcW w:w="10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pacing w:before="0" w:beforeAutospacing="0" w:after="0" w:afterAutospacing="0"/>
              <w:ind w:left="0" w:leftChars="0" w:right="0" w:firstLine="281" w:firstLineChars="0"/>
              <w:jc w:val="center"/>
              <w:textAlignment w:val="center"/>
              <w:rPr>
                <w:rFonts w:hint="eastAsia" w:ascii="黑体" w:hAnsi="宋体" w:eastAsia="黑体" w:cs="黑体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22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湖南洛强置业有限公司</w:t>
            </w:r>
          </w:p>
        </w:tc>
        <w:tc>
          <w:tcPr>
            <w:tcW w:w="8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城镇污水排入排水管网许可</w:t>
            </w:r>
          </w:p>
        </w:tc>
        <w:tc>
          <w:tcPr>
            <w:tcW w:w="9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城镇污水排入排水管网许可证</w:t>
            </w:r>
          </w:p>
        </w:tc>
        <w:tc>
          <w:tcPr>
            <w:tcW w:w="10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长住建字第0800070号</w:t>
            </w:r>
          </w:p>
        </w:tc>
        <w:tc>
          <w:tcPr>
            <w:tcW w:w="26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润和月亮湾项目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在许可范围内向城镇排水设施排放污水</w:t>
            </w:r>
          </w:p>
        </w:tc>
        <w:tc>
          <w:tcPr>
            <w:tcW w:w="11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2025年11月6日</w:t>
            </w:r>
          </w:p>
        </w:tc>
        <w:tc>
          <w:tcPr>
            <w:tcW w:w="18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长沙市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望城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区住房和城乡建设局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4" w:hRule="atLeast"/>
          <w:jc w:val="center"/>
        </w:trPr>
        <w:tc>
          <w:tcPr>
            <w:tcW w:w="10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pacing w:before="0" w:beforeAutospacing="0" w:after="0" w:afterAutospacing="0"/>
              <w:ind w:left="0" w:leftChars="0" w:right="0" w:firstLine="281" w:firstLineChars="0"/>
              <w:jc w:val="center"/>
              <w:textAlignment w:val="center"/>
              <w:rPr>
                <w:rFonts w:hint="eastAsia" w:ascii="黑体" w:hAnsi="宋体" w:eastAsia="黑体" w:cs="黑体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22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长沙市轨道交通建设发展有限责任公司</w:t>
            </w:r>
          </w:p>
        </w:tc>
        <w:tc>
          <w:tcPr>
            <w:tcW w:w="8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城镇污水排入排水管网许可</w:t>
            </w:r>
          </w:p>
        </w:tc>
        <w:tc>
          <w:tcPr>
            <w:tcW w:w="9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城镇污水排入排水管网许可证</w:t>
            </w:r>
          </w:p>
        </w:tc>
        <w:tc>
          <w:tcPr>
            <w:tcW w:w="10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长住建字第0800071号</w:t>
            </w:r>
          </w:p>
        </w:tc>
        <w:tc>
          <w:tcPr>
            <w:tcW w:w="26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轨道交通4号线北延工程土建施工项目第一标段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在许可范围内向城镇排水设施排放污水</w:t>
            </w:r>
          </w:p>
        </w:tc>
        <w:tc>
          <w:tcPr>
            <w:tcW w:w="11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2025年11月12日</w:t>
            </w:r>
          </w:p>
        </w:tc>
        <w:tc>
          <w:tcPr>
            <w:tcW w:w="18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长沙市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望城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区住房和城乡建设局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4" w:hRule="atLeast"/>
          <w:jc w:val="center"/>
        </w:trPr>
        <w:tc>
          <w:tcPr>
            <w:tcW w:w="10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pacing w:before="0" w:beforeAutospacing="0" w:after="0" w:afterAutospacing="0"/>
              <w:ind w:left="0" w:leftChars="0" w:right="0" w:firstLine="281" w:firstLineChars="0"/>
              <w:jc w:val="center"/>
              <w:textAlignment w:val="center"/>
              <w:rPr>
                <w:rFonts w:hint="eastAsia" w:ascii="黑体" w:hAnsi="宋体" w:eastAsia="黑体" w:cs="黑体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22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长沙市望城区人民医院</w:t>
            </w:r>
          </w:p>
        </w:tc>
        <w:tc>
          <w:tcPr>
            <w:tcW w:w="8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城镇污水排入排水管网许可</w:t>
            </w:r>
          </w:p>
        </w:tc>
        <w:tc>
          <w:tcPr>
            <w:tcW w:w="9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城镇污水排入排水管网许可证</w:t>
            </w:r>
          </w:p>
        </w:tc>
        <w:tc>
          <w:tcPr>
            <w:tcW w:w="10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长住建字第0800072号</w:t>
            </w:r>
          </w:p>
        </w:tc>
        <w:tc>
          <w:tcPr>
            <w:tcW w:w="26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长沙市望城区人民医院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在许可范围内向城镇排水设施排放污水</w:t>
            </w:r>
          </w:p>
        </w:tc>
        <w:tc>
          <w:tcPr>
            <w:tcW w:w="11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2025年12月11日</w:t>
            </w:r>
          </w:p>
        </w:tc>
        <w:tc>
          <w:tcPr>
            <w:tcW w:w="18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长沙市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望城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区住房和城乡建设局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4" w:hRule="atLeast"/>
          <w:jc w:val="center"/>
        </w:trPr>
        <w:tc>
          <w:tcPr>
            <w:tcW w:w="10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pacing w:before="0" w:beforeAutospacing="0" w:after="0" w:afterAutospacing="0"/>
              <w:ind w:left="0" w:leftChars="0" w:right="0" w:firstLine="281" w:firstLineChars="0"/>
              <w:jc w:val="center"/>
              <w:textAlignment w:val="center"/>
              <w:rPr>
                <w:rFonts w:hint="eastAsia" w:ascii="黑体" w:hAnsi="宋体" w:eastAsia="黑体" w:cs="黑体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22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湖南武高科房地产开发有限公司</w:t>
            </w:r>
          </w:p>
        </w:tc>
        <w:tc>
          <w:tcPr>
            <w:tcW w:w="8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城镇污水排入排水管网许可</w:t>
            </w:r>
          </w:p>
        </w:tc>
        <w:tc>
          <w:tcPr>
            <w:tcW w:w="9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城镇污水排入排水管网许可证</w:t>
            </w:r>
          </w:p>
        </w:tc>
        <w:tc>
          <w:tcPr>
            <w:tcW w:w="10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长住建字第0800073号</w:t>
            </w:r>
          </w:p>
        </w:tc>
        <w:tc>
          <w:tcPr>
            <w:tcW w:w="26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新地·东方明珠项目四期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在许可范围内向城镇排水设施排放污水</w:t>
            </w:r>
          </w:p>
        </w:tc>
        <w:tc>
          <w:tcPr>
            <w:tcW w:w="11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2025年12月11日</w:t>
            </w:r>
          </w:p>
        </w:tc>
        <w:tc>
          <w:tcPr>
            <w:tcW w:w="18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长沙市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望城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区住房和城乡建设局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4" w:hRule="atLeast"/>
          <w:jc w:val="center"/>
        </w:trPr>
        <w:tc>
          <w:tcPr>
            <w:tcW w:w="10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pacing w:before="0" w:beforeAutospacing="0" w:after="0" w:afterAutospacing="0"/>
              <w:ind w:left="0" w:leftChars="0" w:right="0" w:firstLine="281" w:firstLineChars="0"/>
              <w:jc w:val="center"/>
              <w:textAlignment w:val="center"/>
              <w:rPr>
                <w:rFonts w:hint="eastAsia" w:ascii="黑体" w:hAnsi="宋体" w:eastAsia="黑体" w:cs="黑体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22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长沙市望城区仁安医院有限责任公司</w:t>
            </w:r>
          </w:p>
        </w:tc>
        <w:tc>
          <w:tcPr>
            <w:tcW w:w="8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城镇污水排入排水管网许可</w:t>
            </w:r>
          </w:p>
        </w:tc>
        <w:tc>
          <w:tcPr>
            <w:tcW w:w="9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城镇污水排入排水管网许可证</w:t>
            </w:r>
          </w:p>
        </w:tc>
        <w:tc>
          <w:tcPr>
            <w:tcW w:w="10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长住建字第0700074号</w:t>
            </w:r>
          </w:p>
        </w:tc>
        <w:tc>
          <w:tcPr>
            <w:tcW w:w="26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长沙市望城区仁安医院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在许可范围内向城镇排水设施排放污水</w:t>
            </w:r>
          </w:p>
        </w:tc>
        <w:tc>
          <w:tcPr>
            <w:tcW w:w="11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2025年12月23日</w:t>
            </w:r>
          </w:p>
        </w:tc>
        <w:tc>
          <w:tcPr>
            <w:tcW w:w="18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长沙市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望城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区住房和城乡建设局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4" w:hRule="atLeast"/>
          <w:jc w:val="center"/>
        </w:trPr>
        <w:tc>
          <w:tcPr>
            <w:tcW w:w="10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pacing w:before="0" w:beforeAutospacing="0" w:after="0" w:afterAutospacing="0"/>
              <w:ind w:left="0" w:leftChars="0" w:right="0" w:firstLine="281" w:firstLineChars="0"/>
              <w:jc w:val="center"/>
              <w:textAlignment w:val="center"/>
              <w:rPr>
                <w:rFonts w:hint="eastAsia" w:ascii="黑体" w:hAnsi="宋体" w:eastAsia="黑体" w:cs="黑体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22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湖南嘉宇云兆房地产开发有限公司</w:t>
            </w:r>
          </w:p>
        </w:tc>
        <w:tc>
          <w:tcPr>
            <w:tcW w:w="8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城镇污水排入排水管网许可</w:t>
            </w:r>
          </w:p>
        </w:tc>
        <w:tc>
          <w:tcPr>
            <w:tcW w:w="9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城镇污水排入排水管网许可证</w:t>
            </w:r>
          </w:p>
        </w:tc>
        <w:tc>
          <w:tcPr>
            <w:tcW w:w="10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长住建字第0800075号</w:t>
            </w:r>
          </w:p>
        </w:tc>
        <w:tc>
          <w:tcPr>
            <w:tcW w:w="26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嘉宇璟琇府项目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在许可范围内向城镇排水设施排放污水</w:t>
            </w:r>
          </w:p>
        </w:tc>
        <w:tc>
          <w:tcPr>
            <w:tcW w:w="11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2026年1月26日</w:t>
            </w:r>
          </w:p>
        </w:tc>
        <w:tc>
          <w:tcPr>
            <w:tcW w:w="18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长沙市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望城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区住房和城乡建设局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15" w:beforeAutospacing="0" w:after="15" w:afterAutospacing="0" w:line="420" w:lineRule="atLeast"/>
        <w:ind w:left="0" w:right="0" w:firstLine="420"/>
        <w:jc w:val="right"/>
        <w:rPr>
          <w:rFonts w:hint="eastAsia" w:ascii="宋体" w:hAnsi="宋体" w:eastAsia="宋体" w:cs="宋体"/>
          <w:sz w:val="22"/>
          <w:szCs w:val="22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15" w:beforeAutospacing="0" w:after="15" w:afterAutospacing="0" w:line="420" w:lineRule="atLeast"/>
        <w:ind w:left="0" w:right="0" w:firstLine="420"/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2"/>
          <w:szCs w:val="22"/>
          <w:lang w:val="en-US" w:eastAsia="zh-CN"/>
        </w:rPr>
        <w:t xml:space="preserve">                                                                      </w:t>
      </w:r>
      <w:r>
        <w:rPr>
          <w:rFonts w:hint="eastAsia" w:ascii="宋体" w:hAnsi="宋体" w:eastAsia="宋体" w:cs="宋体"/>
          <w:color w:val="auto"/>
          <w:sz w:val="22"/>
          <w:szCs w:val="22"/>
        </w:rPr>
        <w:t>长沙市</w:t>
      </w:r>
      <w:r>
        <w:rPr>
          <w:rFonts w:hint="eastAsia" w:ascii="宋体" w:hAnsi="宋体" w:eastAsia="宋体" w:cs="宋体"/>
          <w:color w:val="auto"/>
          <w:sz w:val="22"/>
          <w:szCs w:val="22"/>
          <w:lang w:val="en-US" w:eastAsia="zh-CN"/>
        </w:rPr>
        <w:t>望城</w:t>
      </w:r>
      <w:r>
        <w:rPr>
          <w:rFonts w:hint="eastAsia" w:ascii="宋体" w:hAnsi="宋体" w:eastAsia="宋体" w:cs="宋体"/>
          <w:color w:val="auto"/>
          <w:sz w:val="22"/>
          <w:szCs w:val="22"/>
        </w:rPr>
        <w:t>区住房和城乡建设局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15" w:beforeAutospacing="0" w:after="15" w:afterAutospacing="0" w:line="420" w:lineRule="atLeast"/>
        <w:ind w:left="0" w:right="0" w:firstLine="420"/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 xml:space="preserve">                                                            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202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6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年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3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12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日</w:t>
      </w:r>
    </w:p>
    <w:p>
      <w:pPr>
        <w:rPr>
          <w:color w:val="FF0000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9F2FFE1"/>
    <w:multiLevelType w:val="singleLevel"/>
    <w:tmpl w:val="79F2FFE1"/>
    <w:lvl w:ilvl="0" w:tentative="0">
      <w:start w:val="1"/>
      <w:numFmt w:val="decimal"/>
      <w:lvlText w:val="%1"/>
      <w:lvlJc w:val="right"/>
      <w:pPr>
        <w:tabs>
          <w:tab w:val="left" w:pos="465"/>
        </w:tabs>
        <w:ind w:left="0" w:leftChars="0" w:firstLine="281" w:firstLineChars="0"/>
      </w:pPr>
      <w:rPr>
        <w:rFonts w:hint="default" w:ascii="宋体" w:hAnsi="宋体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82294C"/>
    <w:rsid w:val="02613DF1"/>
    <w:rsid w:val="054E47BE"/>
    <w:rsid w:val="08311736"/>
    <w:rsid w:val="0D5010F4"/>
    <w:rsid w:val="20AA5395"/>
    <w:rsid w:val="24B6512C"/>
    <w:rsid w:val="26953690"/>
    <w:rsid w:val="29752258"/>
    <w:rsid w:val="37422135"/>
    <w:rsid w:val="392966FD"/>
    <w:rsid w:val="4793603F"/>
    <w:rsid w:val="4F6D3C7F"/>
    <w:rsid w:val="53846424"/>
    <w:rsid w:val="5982294C"/>
    <w:rsid w:val="5BE76A2D"/>
    <w:rsid w:val="69B14E46"/>
    <w:rsid w:val="6EE832D0"/>
    <w:rsid w:val="78231FC2"/>
    <w:rsid w:val="787709AC"/>
    <w:rsid w:val="7AFF0ADC"/>
    <w:rsid w:val="7BC462D5"/>
    <w:rsid w:val="AD7816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29</Pages>
  <Words>1390</Words>
  <Characters>1596</Characters>
  <Lines>0</Lines>
  <Paragraphs>0</Paragraphs>
  <TotalTime>109</TotalTime>
  <ScaleCrop>false</ScaleCrop>
  <LinksUpToDate>false</LinksUpToDate>
  <CharactersWithSpaces>1596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2025-03-10T16:40:00Z</dcterms:created>
  <dc:creator>钟勇</dc:creator>
  <cp:lastModifiedBy>MyPC</cp:lastModifiedBy>
  <cp:lastPrinted>2026-03-12T08:49:22Z</cp:lastPrinted>
  <dcterms:modified xsi:type="dcterms:W3CDTF">2026-03-12T08:56:40Z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CC3BB66C4735453CBAA6A069272FB41B</vt:lpwstr>
  </property>
  <property fmtid="{D5CDD505-2E9C-101B-9397-08002B2CF9AE}" pid="4" name="KSOTemplateDocerSaveRecord">
    <vt:lpwstr>eyJoZGlkIjoiNDhhZjljOWUwYWRmOWE0ODM0MGJjYmY2ZjEwZmYwMTEiLCJ1c2VySWQiOiIxNDk2MjkzMDI5In0=</vt:lpwstr>
  </property>
</Properties>
</file>