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960" w:lineRule="exact"/>
        <w:contextualSpacing/>
        <w:jc w:val="center"/>
        <w:textAlignment w:val="auto"/>
        <w:outlineLvl w:val="9"/>
        <w:rPr>
          <w:rFonts w:hint="eastAsia" w:ascii="方正小标宋简体" w:eastAsia="方正小标宋简体" w:cs="仿宋_GB2312"/>
          <w:color w:val="FF0000"/>
          <w:spacing w:val="-8"/>
          <w:w w:val="50"/>
          <w:kern w:val="36"/>
          <w:position w:val="6"/>
          <w:sz w:val="160"/>
          <w:szCs w:val="160"/>
        </w:rPr>
      </w:pPr>
    </w:p>
    <w:p>
      <w:pPr>
        <w:snapToGrid w:val="0"/>
        <w:spacing w:line="2200" w:lineRule="exact"/>
        <w:contextualSpacing/>
        <w:jc w:val="center"/>
        <w:rPr>
          <w:rFonts w:hint="eastAsia" w:ascii="方正小标宋简体" w:eastAsia="方正小标宋简体" w:cs="仿宋_GB2312"/>
          <w:color w:val="FF0000"/>
          <w:spacing w:val="-6"/>
          <w:w w:val="33"/>
          <w:kern w:val="36"/>
          <w:position w:val="-2"/>
          <w:sz w:val="160"/>
          <w:szCs w:val="160"/>
        </w:rPr>
      </w:pPr>
      <w:r>
        <w:rPr>
          <w:rFonts w:hint="eastAsia" w:ascii="方正小标宋简体" w:eastAsia="方正小标宋简体" w:cs="仿宋_GB2312"/>
          <w:color w:val="FF0000"/>
          <w:spacing w:val="-8"/>
          <w:w w:val="50"/>
          <w:kern w:val="36"/>
          <w:position w:val="6"/>
          <w:sz w:val="160"/>
          <w:szCs w:val="160"/>
          <w:eastAsianLayout w:id="1" w:combine="1"/>
        </w:rPr>
        <w:t>中共长沙市望城区委金山桥街道工作委员会</w:t>
      </w:r>
      <w:r>
        <w:rPr>
          <w:rFonts w:hint="eastAsia" w:ascii="方正小标宋简体" w:eastAsia="方正小标宋简体" w:cs="仿宋_GB2312"/>
          <w:color w:val="FF0000"/>
          <w:spacing w:val="-6"/>
          <w:w w:val="45"/>
          <w:kern w:val="36"/>
          <w:position w:val="6"/>
          <w:sz w:val="160"/>
          <w:szCs w:val="160"/>
          <w:eastAsianLayout w:id="2" w:combine="1"/>
        </w:rPr>
        <w:t xml:space="preserve"> </w:t>
      </w:r>
      <w:r>
        <w:rPr>
          <w:rFonts w:hint="eastAsia" w:ascii="方正小标宋简体" w:eastAsia="方正小标宋简体" w:cs="仿宋_GB2312"/>
          <w:color w:val="FF0000"/>
          <w:spacing w:val="36"/>
          <w:w w:val="57"/>
          <w:kern w:val="36"/>
          <w:position w:val="6"/>
          <w:sz w:val="160"/>
          <w:szCs w:val="160"/>
          <w:eastAsianLayout w:id="3" w:combine="1"/>
        </w:rPr>
        <w:t>长沙市望城区金山桥街道办事处</w:t>
      </w:r>
      <w:r>
        <w:rPr>
          <w:rFonts w:hint="eastAsia" w:ascii="方正小标宋简体" w:eastAsia="方正小标宋简体" w:cs="仿宋_GB2312"/>
          <w:color w:val="FF0000"/>
          <w:spacing w:val="28"/>
          <w:w w:val="33"/>
          <w:kern w:val="36"/>
          <w:position w:val="6"/>
          <w:sz w:val="160"/>
          <w:szCs w:val="160"/>
        </w:rPr>
        <w:t>文件</w:t>
      </w:r>
    </w:p>
    <w:p>
      <w:pPr>
        <w:spacing w:line="400" w:lineRule="exact"/>
        <w:jc w:val="center"/>
        <w:rPr>
          <w:rFonts w:hint="eastAsia" w:eastAsia="方正小标宋简体" w:cs="仿宋_GB2312"/>
          <w:color w:val="FF0000"/>
          <w:spacing w:val="-6"/>
          <w:w w:val="33"/>
          <w:kern w:val="36"/>
          <w:position w:val="-2"/>
          <w:sz w:val="120"/>
          <w:szCs w:val="120"/>
        </w:rPr>
      </w:pPr>
    </w:p>
    <w:p>
      <w:pPr>
        <w:spacing w:line="400" w:lineRule="exact"/>
        <w:jc w:val="both"/>
        <w:rPr>
          <w:rFonts w:eastAsia="方正小标宋简体" w:cs="仿宋_GB2312"/>
          <w:color w:val="FF0000"/>
          <w:spacing w:val="-6"/>
          <w:w w:val="33"/>
          <w:kern w:val="36"/>
          <w:position w:val="-2"/>
          <w:sz w:val="120"/>
          <w:szCs w:val="120"/>
        </w:rPr>
      </w:pPr>
    </w:p>
    <w:p>
      <w:pPr>
        <w:spacing w:line="600" w:lineRule="exact"/>
        <w:ind w:left="210" w:leftChars="100" w:right="210" w:rightChars="100"/>
        <w:jc w:val="center"/>
        <w:rPr>
          <w:rFonts w:hint="eastAsia" w:eastAsia="楷体_GB2312" w:cs="仿宋_GB2312"/>
          <w:sz w:val="32"/>
          <w:szCs w:val="32"/>
        </w:rPr>
      </w:pPr>
      <w:r>
        <w:rPr>
          <w:rFonts w:eastAsia="仿宋_GB2312" w:cs="仿宋_GB2312"/>
          <w:color w:val="FF0000"/>
          <w:sz w:val="30"/>
          <w:szCs w:val="30"/>
        </w:rPr>
        <w:pict>
          <v:shape id="五角星 3" o:spid="_x0000_s2081" style="position:absolute;left:0pt;margin-left:210pt;margin-top:23.1pt;height:22.7pt;width:25.5pt;z-index:251660288;mso-width-relative:page;mso-height-relative:page;" fillcolor="#FF0000" filled="t" stroked="t" coordsize="323850,288290" o:gfxdata="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HNFfRtgA&#10;AAAJAQAADwAAAAAAAAABACAAAAAiAAAAZHJzL2Rvd25yZXYueG1sUEsBAhQAFAAAAAgAh07iQDoC&#10;rxnmAQAA0wMAAA4AAAAAAAAAAQAgAAAAJwEAAGRycy9lMm9Eb2MueG1sUEsFBgAAAAAGAAYAWQEA&#10;AH8FAAAAAA==&#10;" path="m0,110116l123700,110117,161925,0,200149,110117,323849,110116,223773,178172,261999,288289,161925,220232,61850,288289,100076,178172xe">
            <v:path o:connectlocs="161925,0;0,110116;61850,288289;261999,288289;323849,110116" o:connectangles="247,164,82,82,0"/>
            <v:fill on="t" focussize="0,0"/>
            <v:stroke color="#FF0000" joinstyle="miter"/>
            <v:imagedata o:title=""/>
            <o:lock v:ext="edit" aspectratio="f"/>
          </v:shap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金</w:t>
      </w:r>
      <w:r>
        <w:rPr>
          <w:rFonts w:hint="eastAsia" w:ascii="仿宋_GB2312" w:hAnsi="宋体" w:eastAsia="仿宋_GB2312" w:cs="宋体"/>
          <w:sz w:val="32"/>
          <w:szCs w:val="32"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315" w:leftChars="-150" w:right="-315" w:rightChars="-150"/>
        <w:jc w:val="center"/>
        <w:textAlignment w:val="auto"/>
        <w:outlineLvl w:val="9"/>
        <w:rPr>
          <w:rFonts w:hint="eastAsia" w:ascii="方正小标宋简体" w:hAnsi="锐字云字库小标宋体1.0" w:eastAsia="方正小标宋简体" w:cs="锐字云字库小标宋体1.0"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30"/>
          <w:szCs w:val="30"/>
        </w:rPr>
        <w:pict>
          <v:shape id="直接箭头连接符 1" o:spid="_x0000_s2083" o:spt="32" type="#_x0000_t32" style="position:absolute;left:0pt;margin-left:233.55pt;margin-top:6.85pt;height:0.05pt;width:209.75pt;z-index:251659264;mso-width-relative:page;mso-height-relative:page;" filled="f" stroked="t" coordsize="21600,21600" o:gfxdata="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9YuiDXAAAA&#10;CQEAAA8AAAAAAAAAAQAgAAAAIgAAAGRycy9kb3ducmV2LnhtbFBLAQIUABQAAAAIAIdO4kDsgAKQ&#10;5QEAAKEDAAAOAAAAAAAAAAEAIAAAACYBAABkcnMvZTJvRG9jLnhtbFBLBQYAAAAABgAGAFkBAAB9&#10;BQAAAAA=&#10;">
            <v:path arrowok="t"/>
            <v:fill on="f" focussize="0,0"/>
            <v:stroke weight="2.25pt" color="#FF0000" joinstyle="round"/>
            <v:imagedata o:title=""/>
            <o:lock v:ext="edit" aspectratio="f"/>
          </v:shape>
        </w:pict>
      </w:r>
      <w:r>
        <w:rPr>
          <w:rFonts w:ascii="仿宋_GB2312" w:hAnsi="仿宋_GB2312" w:eastAsia="仿宋_GB2312" w:cs="仿宋_GB2312"/>
          <w:color w:val="FF0000"/>
          <w:sz w:val="30"/>
          <w:szCs w:val="30"/>
        </w:rPr>
        <w:pict>
          <v:shape id="直接箭头连接符 2" o:spid="_x0000_s2082" o:spt="32" type="#_x0000_t32" style="position:absolute;left:0pt;margin-left:0.25pt;margin-top:6.65pt;height:0.2pt;width:209.75pt;z-index:251658240;mso-width-relative:page;mso-height-relative:page;" filled="f" stroked="t" coordsize="21600,21600" o:gfxdata="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/zB3ydIAAAAG&#10;AQAADwAAAAAAAAABACAAAAAiAAAAZHJzL2Rvd25yZXYueG1sUEsBAhQAFAAAAAgAh07iQJBbqNrp&#10;AQAAogMAAA4AAAAAAAAAAQAgAAAAIQEAAGRycy9lMm9Eb2MueG1sUEsFBgAAAAAGAAYAWQEAAHwF&#10;AAAAAA==&#10;">
            <v:path arrowok="t"/>
            <v:fill on="f" focussize="0,0"/>
            <v:stroke weight="2.25pt" color="#FF0000" joinstyle="round"/>
            <v:imagedata o:title=""/>
            <o:lock v:ext="edit" aspectratio="f"/>
          </v:shape>
        </w:pic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　      </w:t>
      </w:r>
    </w:p>
    <w:p>
      <w:pPr>
        <w:spacing w:line="760" w:lineRule="exact"/>
        <w:ind w:left="-315" w:leftChars="-150" w:right="-315" w:rightChars="-150"/>
        <w:jc w:val="center"/>
        <w:rPr>
          <w:rFonts w:hint="eastAsia" w:ascii="方正小标宋简体" w:hAnsi="锐字云字库小标宋体1.0" w:eastAsia="方正小标宋简体" w:cs="锐字云字库小标宋体1.0"/>
          <w:bCs/>
          <w:w w:val="90"/>
          <w:sz w:val="44"/>
          <w:szCs w:val="44"/>
        </w:rPr>
      </w:pPr>
      <w:r>
        <w:rPr>
          <w:rFonts w:hint="eastAsia" w:ascii="方正小标宋简体" w:hAnsi="锐字云字库小标宋体1.0" w:eastAsia="方正小标宋简体" w:cs="锐字云字库小标宋体1.0"/>
          <w:bCs/>
          <w:w w:val="90"/>
          <w:sz w:val="44"/>
          <w:szCs w:val="44"/>
        </w:rPr>
        <w:t>关于调整金山桥街道扫黑除恶专项斗争领导小组的</w:t>
      </w:r>
    </w:p>
    <w:p>
      <w:pPr>
        <w:spacing w:line="760" w:lineRule="exact"/>
        <w:ind w:left="-315" w:leftChars="-150" w:right="-315" w:rightChars="-150"/>
        <w:jc w:val="center"/>
        <w:rPr>
          <w:rFonts w:ascii="方正小标宋简体" w:hAnsi="锐字云字库小标宋体1.0" w:eastAsia="方正小标宋简体" w:cs="锐字云字库小标宋体1.0"/>
          <w:bCs/>
          <w:sz w:val="44"/>
          <w:szCs w:val="44"/>
        </w:rPr>
      </w:pPr>
      <w:r>
        <w:rPr>
          <w:rFonts w:hint="eastAsia" w:ascii="方正小标宋简体" w:hAnsi="锐字云字库小标宋体1.0" w:eastAsia="方正小标宋简体" w:cs="锐字云字库小标宋体1.0"/>
          <w:bCs/>
          <w:sz w:val="44"/>
          <w:szCs w:val="44"/>
        </w:rPr>
        <w:t>通</w:t>
      </w:r>
      <w:r>
        <w:rPr>
          <w:rFonts w:hint="eastAsia" w:ascii="方正小标宋简体" w:hAnsi="锐字云字库小标宋体1.0" w:eastAsia="方正小标宋简体" w:cs="锐字云字库小标宋体1.0"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锐字云字库小标宋体1.0" w:eastAsia="方正小标宋简体" w:cs="锐字云字库小标宋体1.0"/>
          <w:bCs/>
          <w:sz w:val="44"/>
          <w:szCs w:val="44"/>
        </w:rPr>
        <w:t>知</w:t>
      </w:r>
    </w:p>
    <w:p>
      <w:pPr>
        <w:spacing w:line="300" w:lineRule="exact"/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各办（线）、各社区，驻街各企事业单位：</w:t>
      </w:r>
    </w:p>
    <w:p>
      <w:pPr>
        <w:spacing w:line="500" w:lineRule="exact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因金山桥街道班子分工调整，经街道党工委、办事处研究决定，现将金山桥街道</w:t>
      </w:r>
      <w:r>
        <w:rPr>
          <w:rFonts w:hint="eastAsia" w:ascii="仿宋_GB2312" w:eastAsia="仿宋_GB2312"/>
          <w:bCs/>
          <w:sz w:val="32"/>
          <w:szCs w:val="32"/>
        </w:rPr>
        <w:t>扫黑除恶专项斗争领导小组成员调整情况公布如下：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组  长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杨  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副组长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陈铁武、欧阳钟、任斗霓、袁本超、易正民（常务）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李先知、彭雄伟、姚旭科、夏昊、梁熊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成员单位：</w:t>
      </w:r>
      <w:r>
        <w:rPr>
          <w:rFonts w:hint="eastAsia" w:ascii="仿宋_GB2312" w:eastAsia="仿宋_GB2312"/>
          <w:sz w:val="32"/>
          <w:szCs w:val="32"/>
        </w:rPr>
        <w:t>机关各办室、</w:t>
      </w:r>
      <w:r>
        <w:rPr>
          <w:rFonts w:hint="eastAsia" w:ascii="仿宋_GB2312" w:eastAsia="仿宋_GB2312"/>
          <w:sz w:val="32"/>
          <w:szCs w:val="32"/>
          <w:lang w:eastAsia="zh-CN"/>
        </w:rPr>
        <w:t>各</w:t>
      </w:r>
      <w:r>
        <w:rPr>
          <w:rFonts w:hint="eastAsia" w:ascii="仿宋_GB2312" w:eastAsia="仿宋_GB2312"/>
          <w:sz w:val="32"/>
          <w:szCs w:val="32"/>
        </w:rPr>
        <w:t>社区、黄金派出所、国土所、</w:t>
      </w:r>
      <w:r>
        <w:rPr>
          <w:rFonts w:hint="eastAsia" w:ascii="仿宋_GB2312" w:eastAsia="仿宋_GB2312"/>
          <w:sz w:val="32"/>
          <w:szCs w:val="32"/>
          <w:lang w:eastAsia="zh-CN"/>
        </w:rPr>
        <w:t>执法中队、市场所</w:t>
      </w:r>
      <w:bookmarkStart w:id="0" w:name="_GoBack"/>
      <w:bookmarkEnd w:id="0"/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金山桥街道扫黑除恶专项斗争领导小组办公室设综治办内，由冯治强同志任办公室主任，黄金派出所副所长蒋思任办公室副主任。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  <w:t>中共长沙市望城区金山桥街道工作委员会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bCs/>
          <w:spacing w:val="23"/>
          <w:sz w:val="32"/>
          <w:szCs w:val="32"/>
        </w:rPr>
        <w:t>长沙市望城区金山桥街道办事处</w:t>
      </w:r>
    </w:p>
    <w:p>
      <w:pPr>
        <w:ind w:firstLine="5120" w:firstLineChars="1600"/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spacing w:line="900" w:lineRule="exact"/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spacing w:line="900" w:lineRule="exact"/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textAlignment w:val="auto"/>
        <w:outlineLvl w:val="9"/>
        <w:rPr>
          <w:rFonts w:ascii="仿宋_GB2312" w:hAnsi="锐字云字库小标宋体1.0" w:eastAsia="仿宋_GB2312" w:cs="锐字云字库小标宋体1.0"/>
          <w:bCs/>
          <w:sz w:val="28"/>
          <w:szCs w:val="18"/>
        </w:rPr>
      </w:pPr>
    </w:p>
    <w:p>
      <w:pPr>
        <w:spacing w:line="600" w:lineRule="exact"/>
        <w:ind w:right="108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210" w:rightChars="100" w:firstLine="280" w:firstLineChars="100"/>
        <w:jc w:val="both"/>
        <w:textAlignment w:val="auto"/>
        <w:outlineLvl w:val="9"/>
        <w:rPr>
          <w:rFonts w:ascii="宋体" w:hAnsi="宋体" w:eastAsia="仿宋_GB2312"/>
          <w:sz w:val="28"/>
          <w:szCs w:val="28"/>
        </w:rPr>
      </w:pPr>
      <w:r>
        <w:rPr>
          <w:rFonts w:ascii="宋体" w:hAnsi="宋体" w:eastAsia="仿宋_GB2312"/>
          <w:sz w:val="28"/>
          <w:szCs w:val="28"/>
        </w:rPr>
        <w:pict>
          <v:shape id="自选图形 25" o:spid="_x0000_s2084" o:spt="32" type="#_x0000_t32" style="position:absolute;left:0pt;margin-left:-2.4pt;margin-top:0pt;height:0pt;width:442.2pt;z-index:251673600;mso-width-relative:page;mso-height-relative:page;" filled="f" stroked="t" coordsize="21600,21600" o:gfxdata="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P41k1fRAAAABAEAAA8AAAAAAAAA&#10;AQAgAAAAIgAAAGRycy9kb3ducmV2LnhtbFBLAQIUABQAAAAIAIdO4kCnyOMn3wEAAKUDAAAOAAAA&#10;AAAAAAEAIAAAACABAABkcnMvZTJvRG9jLnhtbFBLBQYAAAAABgAGAFkBAABxBQAAAAA=&#10;">
            <v:path arrowok="t"/>
            <v:fill on="f" focussize="0,0"/>
            <v:stroke weight="1pt" color="#000000" joinstyle="round"/>
            <v:imagedata o:title=""/>
            <o:lock v:ext="edit" aspectratio="f"/>
          </v:shape>
        </w:pict>
      </w:r>
      <w:r>
        <w:rPr>
          <w:rFonts w:ascii="宋体" w:hAnsi="宋体" w:eastAsia="仿宋_GB2312"/>
          <w:sz w:val="28"/>
          <w:szCs w:val="28"/>
        </w:rPr>
        <w:pict>
          <v:shape id="自选图形 24" o:spid="_x0000_s2085" o:spt="32" type="#_x0000_t32" style="position:absolute;left:0pt;margin-left:-2.4pt;margin-top:31.2pt;height:0pt;width:442.2pt;z-index:251672576;mso-width-relative:page;mso-height-relative:page;" filled="f" stroked="t" coordsize="21600,21600" o:gfxdata="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b/xKJ1AAAAAgBAAAPAAAA&#10;AAAAAAEAIAAAACIAAABkcnMvZG93bnJldi54bWxQSwECFAAUAAAACACHTuJAZpHxiuABAAClAwAA&#10;DgAAAAAAAAABACAAAAAjAQAAZHJzL2Uyb0RvYy54bWxQSwUGAAAAAAYABgBZAQAAdQUAAAAA&#10;">
            <v:path arrowok="t"/>
            <v:fill on="f" focussize="0,0"/>
            <v:stroke weight="1pt" color="#000000" joinstyle="round"/>
            <v:imagedata o:title=""/>
            <o:lock v:ext="edit" aspectratio="f"/>
          </v:shape>
        </w:pict>
      </w:r>
      <w:r>
        <w:rPr>
          <w:rFonts w:hint="eastAsia" w:ascii="宋体" w:hAnsi="宋体" w:eastAsia="仿宋_GB2312"/>
          <w:sz w:val="28"/>
          <w:szCs w:val="28"/>
        </w:rPr>
        <w:t>金山桥街道党政办公室</w:t>
      </w:r>
      <w:r>
        <w:rPr>
          <w:rFonts w:hint="eastAsia" w:ascii="宋体" w:hAnsi="宋体" w:eastAsia="仿宋_GB2312"/>
          <w:sz w:val="28"/>
          <w:szCs w:val="28"/>
          <w:lang w:val="en-US" w:eastAsia="zh-CN"/>
        </w:rPr>
        <w:t xml:space="preserve">                    2019年4月2日印发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锐字云字库小标宋体1.0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5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6253"/>
    <w:rsid w:val="00025B21"/>
    <w:rsid w:val="000338FF"/>
    <w:rsid w:val="00061FC0"/>
    <w:rsid w:val="000F4D3D"/>
    <w:rsid w:val="00112EE2"/>
    <w:rsid w:val="00156E1F"/>
    <w:rsid w:val="00165EC9"/>
    <w:rsid w:val="001772C5"/>
    <w:rsid w:val="001D33B7"/>
    <w:rsid w:val="001E5F72"/>
    <w:rsid w:val="0020613D"/>
    <w:rsid w:val="00250709"/>
    <w:rsid w:val="002D353C"/>
    <w:rsid w:val="00312F39"/>
    <w:rsid w:val="003A4565"/>
    <w:rsid w:val="003A5E60"/>
    <w:rsid w:val="003E0D98"/>
    <w:rsid w:val="003E408E"/>
    <w:rsid w:val="00407327"/>
    <w:rsid w:val="00421E4A"/>
    <w:rsid w:val="004230F6"/>
    <w:rsid w:val="00450697"/>
    <w:rsid w:val="004958DF"/>
    <w:rsid w:val="00583289"/>
    <w:rsid w:val="005E3485"/>
    <w:rsid w:val="005F5B01"/>
    <w:rsid w:val="00635F2A"/>
    <w:rsid w:val="00693CC4"/>
    <w:rsid w:val="006C2382"/>
    <w:rsid w:val="006E4074"/>
    <w:rsid w:val="007359BE"/>
    <w:rsid w:val="00757467"/>
    <w:rsid w:val="00765630"/>
    <w:rsid w:val="0077672A"/>
    <w:rsid w:val="0077754B"/>
    <w:rsid w:val="00794A54"/>
    <w:rsid w:val="007A3D2B"/>
    <w:rsid w:val="007C35D7"/>
    <w:rsid w:val="008825AB"/>
    <w:rsid w:val="0089460D"/>
    <w:rsid w:val="008C36A3"/>
    <w:rsid w:val="008E27C9"/>
    <w:rsid w:val="008F5DE7"/>
    <w:rsid w:val="009203E2"/>
    <w:rsid w:val="00926FF6"/>
    <w:rsid w:val="0097096B"/>
    <w:rsid w:val="009800A7"/>
    <w:rsid w:val="009A0295"/>
    <w:rsid w:val="009A6A87"/>
    <w:rsid w:val="00A16CDE"/>
    <w:rsid w:val="00A37525"/>
    <w:rsid w:val="00A41B7C"/>
    <w:rsid w:val="00A5741E"/>
    <w:rsid w:val="00AC363E"/>
    <w:rsid w:val="00B26253"/>
    <w:rsid w:val="00BC2828"/>
    <w:rsid w:val="00BF677E"/>
    <w:rsid w:val="00BF678A"/>
    <w:rsid w:val="00C00FE5"/>
    <w:rsid w:val="00C37E67"/>
    <w:rsid w:val="00CE6207"/>
    <w:rsid w:val="00CF6FE3"/>
    <w:rsid w:val="00D37F43"/>
    <w:rsid w:val="00D436ED"/>
    <w:rsid w:val="00D43ADD"/>
    <w:rsid w:val="00D706D5"/>
    <w:rsid w:val="00DB7234"/>
    <w:rsid w:val="00ED2D71"/>
    <w:rsid w:val="00F148D7"/>
    <w:rsid w:val="00F20FF4"/>
    <w:rsid w:val="00F27377"/>
    <w:rsid w:val="00F4439D"/>
    <w:rsid w:val="00F760E9"/>
    <w:rsid w:val="00FA1416"/>
    <w:rsid w:val="00FD4247"/>
    <w:rsid w:val="00FE7160"/>
    <w:rsid w:val="3A5A5A42"/>
    <w:rsid w:val="5873769E"/>
    <w:rsid w:val="64D81418"/>
    <w:rsid w:val="68AA7FBC"/>
    <w:rsid w:val="6F685C2D"/>
    <w:rsid w:val="7B79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直接箭头连接符 2"/>
        <o:r id="V:Rule2" type="connector" idref="#直接箭头连接符 1"/>
        <o:r id="V:Rule3" type="connector" idref="#自选图形 25"/>
        <o:r id="V:Rule4" type="connector" idref="#自选图形 2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5"/>
    <w:link w:val="2"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1"/>
    <customShpInfo spid="_x0000_s2083"/>
    <customShpInfo spid="_x0000_s2082"/>
    <customShpInfo spid="_x0000_s2084"/>
    <customShpInfo spid="_x0000_s2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418</Characters>
  <Lines>3</Lines>
  <Paragraphs>1</Paragraphs>
  <TotalTime>11</TotalTime>
  <ScaleCrop>false</ScaleCrop>
  <LinksUpToDate>false</LinksUpToDate>
  <CharactersWithSpaces>490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2018-05-04T05:29:00Z</dcterms:created>
  <dc:creator>Administrator</dc:creator>
  <cp:lastModifiedBy>刺猬</cp:lastModifiedBy>
  <cp:lastPrinted>2017-09-12T02:07:00Z</cp:lastPrinted>
  <dcterms:modified xsi:type="dcterms:W3CDTF">2019-04-03T07:38:35Z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